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69A" w:rsidRPr="00B35672" w:rsidRDefault="00AD5D28" w:rsidP="00B35672">
      <w:pPr>
        <w:pStyle w:val="Title"/>
        <w:jc w:val="left"/>
      </w:pPr>
      <w:r>
        <w:rPr>
          <w:smallCaps/>
        </w:rPr>
        <w:t>Title:</w:t>
      </w:r>
      <w:r w:rsidR="00625133" w:rsidRPr="00625133">
        <w:rPr>
          <w:smallCaps/>
        </w:rPr>
        <w:t xml:space="preserve"> </w:t>
      </w:r>
      <w:r w:rsidR="001903C8">
        <w:rPr>
          <w:smallCaps/>
        </w:rPr>
        <w:t>SMS Text Messaging Privacy Policy</w:t>
      </w:r>
    </w:p>
    <w:p w:rsidR="00B545FD" w:rsidRDefault="00B545FD" w:rsidP="003E369A">
      <w:pPr>
        <w:rPr>
          <w:b/>
          <w:smallCaps/>
        </w:rPr>
      </w:pPr>
    </w:p>
    <w:p w:rsidR="00B545FD" w:rsidRPr="004C6776" w:rsidRDefault="00B545FD" w:rsidP="00B545FD">
      <w:pPr>
        <w:rPr>
          <w:b/>
        </w:rPr>
      </w:pPr>
      <w:r>
        <w:rPr>
          <w:b/>
          <w:smallCaps/>
        </w:rPr>
        <w:t>Category:</w:t>
      </w:r>
      <w:r w:rsidR="00D669CA">
        <w:rPr>
          <w:b/>
          <w:smallCaps/>
        </w:rPr>
        <w:t xml:space="preserve"> </w:t>
      </w:r>
      <w:r w:rsidR="00417B64">
        <w:rPr>
          <w:b/>
          <w:smallCaps/>
        </w:rPr>
        <w:t>Operations/Compliance</w:t>
      </w:r>
    </w:p>
    <w:p w:rsidR="00B545FD" w:rsidRDefault="00B545FD" w:rsidP="00B545FD">
      <w:pPr>
        <w:rPr>
          <w:b/>
          <w:smallCaps/>
        </w:rPr>
      </w:pPr>
    </w:p>
    <w:p w:rsidR="00B545FD" w:rsidRDefault="00B545FD" w:rsidP="00B545FD">
      <w:r>
        <w:rPr>
          <w:b/>
          <w:smallCaps/>
        </w:rPr>
        <w:t>Effective Date</w:t>
      </w:r>
      <w:r w:rsidR="00A95349">
        <w:rPr>
          <w:b/>
          <w:smallCaps/>
        </w:rPr>
        <w:t>: J</w:t>
      </w:r>
      <w:r w:rsidR="00FC6372">
        <w:rPr>
          <w:b/>
          <w:smallCaps/>
        </w:rPr>
        <w:t>une</w:t>
      </w:r>
      <w:r w:rsidR="00417B64">
        <w:rPr>
          <w:b/>
          <w:smallCaps/>
        </w:rPr>
        <w:t xml:space="preserve"> 11, 2026</w:t>
      </w:r>
    </w:p>
    <w:p w:rsidR="00B545FD" w:rsidRPr="00FE551D" w:rsidRDefault="00B545FD" w:rsidP="00B545FD">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rsidR="00E940AF" w:rsidRDefault="00E940AF" w:rsidP="00094F80"/>
    <w:p w:rsidR="00654576" w:rsidRDefault="00654576" w:rsidP="00BF246F">
      <w:pPr>
        <w:rPr>
          <w:b/>
          <w:smallCaps/>
        </w:rPr>
      </w:pPr>
      <w:r w:rsidRPr="001D00BA">
        <w:rPr>
          <w:b/>
          <w:smallCaps/>
        </w:rPr>
        <w:t>Purpose:</w:t>
      </w:r>
      <w:r>
        <w:rPr>
          <w:b/>
          <w:bCs/>
        </w:rPr>
        <w:t xml:space="preserve"> </w:t>
      </w:r>
      <w:r>
        <w:t>This policy explains how Carolina Health Centers, Inc. (CHC) uses text messages and how we protect your privacy when we text you. It is meant to follow federal and state privacy laws including HIPAA.</w:t>
      </w:r>
    </w:p>
    <w:p w:rsidR="00E01D26" w:rsidRPr="0089768B" w:rsidRDefault="00E01D26" w:rsidP="001349A0">
      <w:pPr>
        <w:rPr>
          <w:bCs/>
        </w:rPr>
      </w:pPr>
    </w:p>
    <w:p w:rsidR="00654576" w:rsidRDefault="00654576" w:rsidP="00BF246F">
      <w:pPr>
        <w:rPr>
          <w:b/>
          <w:smallCaps/>
        </w:rPr>
      </w:pPr>
      <w:r w:rsidRPr="001D00BA">
        <w:rPr>
          <w:b/>
          <w:smallCaps/>
        </w:rPr>
        <w:t>Policy:</w:t>
      </w:r>
      <w:r w:rsidRPr="001349A0">
        <w:t xml:space="preserve"> </w:t>
      </w:r>
      <w:r>
        <w:t>CHC may use text messages to communicate</w:t>
      </w:r>
      <w:r w:rsidRPr="002A7011">
        <w:t xml:space="preserve"> with patients </w:t>
      </w:r>
      <w:r>
        <w:t>about</w:t>
      </w:r>
      <w:r w:rsidRPr="002A7011">
        <w:t xml:space="preserve"> </w:t>
      </w:r>
      <w:r>
        <w:t>their care and related</w:t>
      </w:r>
      <w:r w:rsidRPr="002A7011">
        <w:t xml:space="preserve"> services</w:t>
      </w:r>
      <w:r>
        <w:t>. We will use text messaging in a way that helps protect your privacy and follows the law.</w:t>
      </w:r>
      <w:r w:rsidR="007E4B32">
        <w:t xml:space="preserve"> </w:t>
      </w:r>
      <w:r w:rsidRPr="002A7011">
        <w:t>CHC will:</w:t>
      </w:r>
    </w:p>
    <w:p w:rsidR="00654576" w:rsidRDefault="00654576">
      <w:pPr>
        <w:pStyle w:val="ListParagraph"/>
        <w:numPr>
          <w:ilvl w:val="0"/>
          <w:numId w:val="1"/>
        </w:numPr>
        <w:rPr>
          <w:b/>
          <w:smallCaps/>
        </w:rPr>
      </w:pPr>
      <w:r>
        <w:t>Ask for your permission</w:t>
      </w:r>
      <w:r w:rsidRPr="002A7011">
        <w:t xml:space="preserve"> </w:t>
      </w:r>
      <w:r>
        <w:t>before</w:t>
      </w:r>
      <w:r w:rsidRPr="002A7011">
        <w:t xml:space="preserve"> sending </w:t>
      </w:r>
      <w:r>
        <w:t>text</w:t>
      </w:r>
      <w:r w:rsidRPr="002A7011">
        <w:t xml:space="preserve"> </w:t>
      </w:r>
      <w:r>
        <w:t>messages</w:t>
      </w:r>
    </w:p>
    <w:p w:rsidR="00654576" w:rsidRDefault="00654576">
      <w:pPr>
        <w:pStyle w:val="ListParagraph"/>
        <w:numPr>
          <w:ilvl w:val="0"/>
          <w:numId w:val="1"/>
        </w:numPr>
        <w:rPr>
          <w:b/>
          <w:smallCaps/>
        </w:rPr>
      </w:pPr>
      <w:r>
        <w:t>Include only the information needed in each message</w:t>
      </w:r>
    </w:p>
    <w:p w:rsidR="00654576" w:rsidRDefault="00654576">
      <w:pPr>
        <w:pStyle w:val="ListParagraph"/>
        <w:numPr>
          <w:ilvl w:val="0"/>
          <w:numId w:val="1"/>
        </w:numPr>
        <w:rPr>
          <w:b/>
          <w:smallCaps/>
        </w:rPr>
      </w:pPr>
      <w:r>
        <w:t>Give you a simple way to stop receiving text messages</w:t>
      </w:r>
    </w:p>
    <w:p w:rsidR="00654576" w:rsidRDefault="00654576">
      <w:pPr>
        <w:pStyle w:val="ListParagraph"/>
        <w:numPr>
          <w:ilvl w:val="0"/>
          <w:numId w:val="1"/>
        </w:numPr>
        <w:rPr>
          <w:b/>
          <w:smallCaps/>
        </w:rPr>
      </w:pPr>
      <w:r>
        <w:t>Use</w:t>
      </w:r>
      <w:r w:rsidRPr="002A7011">
        <w:t xml:space="preserve"> approved </w:t>
      </w:r>
      <w:r>
        <w:t>systems</w:t>
      </w:r>
      <w:r w:rsidRPr="002A7011">
        <w:t xml:space="preserve"> and safeguards to protect </w:t>
      </w:r>
      <w:r>
        <w:t>your</w:t>
      </w:r>
      <w:r w:rsidRPr="002A7011">
        <w:t xml:space="preserve"> information</w:t>
      </w:r>
    </w:p>
    <w:p w:rsidR="00654576" w:rsidRDefault="00654576">
      <w:pPr>
        <w:pStyle w:val="ListParagraph"/>
        <w:numPr>
          <w:ilvl w:val="0"/>
          <w:numId w:val="1"/>
        </w:numPr>
        <w:rPr>
          <w:b/>
          <w:smallCaps/>
        </w:rPr>
      </w:pPr>
      <w:r>
        <w:t xml:space="preserve">Not </w:t>
      </w:r>
      <w:proofErr w:type="gramStart"/>
      <w:r>
        <w:t>sell</w:t>
      </w:r>
      <w:proofErr w:type="gramEnd"/>
      <w:r>
        <w:t xml:space="preserve"> or </w:t>
      </w:r>
      <w:proofErr w:type="gramStart"/>
      <w:r>
        <w:t>share</w:t>
      </w:r>
      <w:proofErr w:type="gramEnd"/>
      <w:r>
        <w:t xml:space="preserve"> your</w:t>
      </w:r>
      <w:r w:rsidRPr="002A7011">
        <w:t xml:space="preserve"> mobile </w:t>
      </w:r>
      <w:r>
        <w:t>number</w:t>
      </w:r>
      <w:r w:rsidRPr="002A7011">
        <w:t xml:space="preserve"> or </w:t>
      </w:r>
      <w:r>
        <w:t>texting</w:t>
      </w:r>
      <w:r w:rsidRPr="002A7011">
        <w:t xml:space="preserve"> consent for marketing</w:t>
      </w:r>
    </w:p>
    <w:p w:rsidR="00226D6A" w:rsidRDefault="00226D6A">
      <w:pPr>
        <w:pStyle w:val="ListParagraph"/>
        <w:numPr>
          <w:ilvl w:val="0"/>
          <w:numId w:val="1"/>
        </w:numPr>
        <w:rPr>
          <w:b/>
          <w:smallCaps/>
        </w:rPr>
      </w:pPr>
      <w:r>
        <w:t>Check our text messaging practices regularly to help protect your privacy</w:t>
      </w:r>
    </w:p>
    <w:p w:rsidR="001349A0" w:rsidRDefault="001349A0" w:rsidP="001349A0"/>
    <w:p w:rsidR="00226D6A" w:rsidRDefault="00226D6A" w:rsidP="00BF246F">
      <w:pPr>
        <w:rPr>
          <w:b/>
          <w:smallCaps/>
        </w:rPr>
      </w:pPr>
      <w:r>
        <w:rPr>
          <w:b/>
          <w:bCs/>
        </w:rPr>
        <w:t>Who This Policy Covers</w:t>
      </w:r>
      <w:r>
        <w:rPr>
          <w:b/>
        </w:rPr>
        <w:t>:</w:t>
      </w:r>
    </w:p>
    <w:p w:rsidR="00654576" w:rsidRPr="001D00BA" w:rsidRDefault="00654576">
      <w:pPr>
        <w:pStyle w:val="ListParagraph"/>
        <w:numPr>
          <w:ilvl w:val="0"/>
          <w:numId w:val="7"/>
        </w:numPr>
        <w:rPr>
          <w:b/>
          <w:smallCaps/>
        </w:rPr>
      </w:pPr>
      <w:r w:rsidRPr="00A37B97">
        <w:t xml:space="preserve">All CHC </w:t>
      </w:r>
      <w:r>
        <w:t>staff</w:t>
      </w:r>
      <w:r w:rsidRPr="00A37B97">
        <w:t xml:space="preserve">, providers, contractors, volunteers, students, and temporary </w:t>
      </w:r>
      <w:r>
        <w:t>workers</w:t>
      </w:r>
      <w:r w:rsidRPr="00A37B97">
        <w:t xml:space="preserve"> who </w:t>
      </w:r>
      <w:r>
        <w:t>send text messages for CHC</w:t>
      </w:r>
    </w:p>
    <w:p w:rsidR="00654576" w:rsidRPr="001D00BA" w:rsidRDefault="00654576">
      <w:pPr>
        <w:pStyle w:val="ListParagraph"/>
        <w:numPr>
          <w:ilvl w:val="0"/>
          <w:numId w:val="7"/>
        </w:numPr>
        <w:rPr>
          <w:b/>
          <w:smallCaps/>
        </w:rPr>
      </w:pPr>
      <w:r w:rsidRPr="00A37B97">
        <w:t xml:space="preserve">All </w:t>
      </w:r>
      <w:r>
        <w:t>text</w:t>
      </w:r>
      <w:r w:rsidRPr="00A37B97">
        <w:t xml:space="preserve"> </w:t>
      </w:r>
      <w:r>
        <w:t>messages</w:t>
      </w:r>
      <w:r w:rsidRPr="00A37B97">
        <w:t xml:space="preserve"> sent </w:t>
      </w:r>
      <w:r>
        <w:t xml:space="preserve">through CHC-approved systems </w:t>
      </w:r>
      <w:r w:rsidRPr="00A37B97">
        <w:t>to patients, guarantors, caregivers, or authorized representatives</w:t>
      </w:r>
    </w:p>
    <w:p w:rsidR="00654576" w:rsidRPr="001D00BA" w:rsidRDefault="00654576">
      <w:pPr>
        <w:pStyle w:val="ListParagraph"/>
        <w:numPr>
          <w:ilvl w:val="0"/>
          <w:numId w:val="7"/>
        </w:numPr>
        <w:rPr>
          <w:b/>
          <w:smallCaps/>
        </w:rPr>
      </w:pPr>
      <w:r>
        <w:t>All CHC departments and clinics</w:t>
      </w:r>
    </w:p>
    <w:p w:rsidR="00226D6A" w:rsidRDefault="00226D6A">
      <w:pPr>
        <w:pStyle w:val="ListParagraph"/>
        <w:numPr>
          <w:ilvl w:val="0"/>
          <w:numId w:val="7"/>
        </w:numPr>
        <w:rPr>
          <w:b/>
          <w:smallCaps/>
        </w:rPr>
      </w:pPr>
      <w:r>
        <w:t>It</w:t>
      </w:r>
      <w:r w:rsidRPr="00A37B97">
        <w:t xml:space="preserve"> does not apply to personal </w:t>
      </w:r>
      <w:r>
        <w:t>texts sent</w:t>
      </w:r>
      <w:r w:rsidRPr="00A37B97">
        <w:t xml:space="preserve"> outside </w:t>
      </w:r>
      <w:r>
        <w:t>CHC-</w:t>
      </w:r>
      <w:r w:rsidRPr="00A37B97">
        <w:t xml:space="preserve">approved </w:t>
      </w:r>
      <w:r>
        <w:t>systems</w:t>
      </w:r>
      <w:r w:rsidRPr="00A37B97">
        <w:t xml:space="preserve"> or to secure patient portal </w:t>
      </w:r>
      <w:r>
        <w:t xml:space="preserve">messages </w:t>
      </w:r>
      <w:r w:rsidRPr="00A37B97">
        <w:t xml:space="preserve">unless </w:t>
      </w:r>
      <w:r>
        <w:t>texting</w:t>
      </w:r>
      <w:r w:rsidRPr="00A37B97">
        <w:t xml:space="preserve"> is </w:t>
      </w:r>
      <w:r>
        <w:t>used</w:t>
      </w:r>
    </w:p>
    <w:p w:rsidR="00693616" w:rsidRDefault="00693616" w:rsidP="00693616"/>
    <w:p w:rsidR="00226D6A" w:rsidRDefault="00226D6A" w:rsidP="00BF246F">
      <w:pPr>
        <w:rPr>
          <w:b/>
          <w:smallCaps/>
        </w:rPr>
      </w:pPr>
      <w:r>
        <w:rPr>
          <w:b/>
          <w:bCs/>
        </w:rPr>
        <w:t xml:space="preserve">How We Use Text Messages: </w:t>
      </w:r>
    </w:p>
    <w:p w:rsidR="005752AC" w:rsidRPr="00FC6372" w:rsidRDefault="005752AC" w:rsidP="00FC6372">
      <w:pPr>
        <w:pStyle w:val="ListParagraph"/>
        <w:numPr>
          <w:ilvl w:val="0"/>
          <w:numId w:val="8"/>
        </w:numPr>
        <w:rPr>
          <w:smallCaps/>
        </w:rPr>
      </w:pPr>
      <w:r w:rsidRPr="00FC6372">
        <w:t>Why We Send Text Messages</w:t>
      </w:r>
    </w:p>
    <w:p w:rsidR="00654576" w:rsidRDefault="00654576" w:rsidP="00FC6372">
      <w:pPr>
        <w:ind w:left="720"/>
        <w:rPr>
          <w:b/>
          <w:smallCaps/>
        </w:rPr>
      </w:pPr>
      <w:r w:rsidRPr="00CA23E2">
        <w:t xml:space="preserve">CHC may use text </w:t>
      </w:r>
      <w:r>
        <w:t>messages for</w:t>
      </w:r>
      <w:r w:rsidRPr="00CA23E2">
        <w:t xml:space="preserve"> healthcare-related </w:t>
      </w:r>
      <w:r>
        <w:t>reasons</w:t>
      </w:r>
      <w:r w:rsidRPr="00CA23E2">
        <w:t>, including:</w:t>
      </w:r>
    </w:p>
    <w:p w:rsidR="00CA23E2" w:rsidRPr="00CA23E2" w:rsidRDefault="00CA23E2">
      <w:pPr>
        <w:numPr>
          <w:ilvl w:val="0"/>
          <w:numId w:val="2"/>
        </w:numPr>
        <w:tabs>
          <w:tab w:val="num" w:pos="720"/>
        </w:tabs>
      </w:pPr>
      <w:r w:rsidRPr="00CA23E2">
        <w:t xml:space="preserve">Appointment reminders and confirmations </w:t>
      </w:r>
    </w:p>
    <w:p w:rsidR="00CA23E2" w:rsidRPr="00CA23E2" w:rsidRDefault="00CA23E2">
      <w:pPr>
        <w:numPr>
          <w:ilvl w:val="0"/>
          <w:numId w:val="2"/>
        </w:numPr>
        <w:tabs>
          <w:tab w:val="num" w:pos="720"/>
        </w:tabs>
      </w:pPr>
      <w:r w:rsidRPr="00CA23E2">
        <w:t xml:space="preserve">Care coordination and follow-up communications </w:t>
      </w:r>
    </w:p>
    <w:p w:rsidR="00CA23E2" w:rsidRPr="00CA23E2" w:rsidRDefault="00CA23E2">
      <w:pPr>
        <w:numPr>
          <w:ilvl w:val="0"/>
          <w:numId w:val="2"/>
        </w:numPr>
        <w:tabs>
          <w:tab w:val="num" w:pos="720"/>
        </w:tabs>
      </w:pPr>
      <w:r w:rsidRPr="00CA23E2">
        <w:t xml:space="preserve">Prescription refill reminders </w:t>
      </w:r>
    </w:p>
    <w:p w:rsidR="00CA23E2" w:rsidRPr="00CA23E2" w:rsidRDefault="00CA23E2">
      <w:pPr>
        <w:numPr>
          <w:ilvl w:val="0"/>
          <w:numId w:val="2"/>
        </w:numPr>
        <w:tabs>
          <w:tab w:val="num" w:pos="720"/>
        </w:tabs>
      </w:pPr>
      <w:r w:rsidRPr="00CA23E2">
        <w:t xml:space="preserve">Preventive care reminders </w:t>
      </w:r>
    </w:p>
    <w:p w:rsidR="00CA23E2" w:rsidRPr="00CA23E2" w:rsidRDefault="00CA23E2">
      <w:pPr>
        <w:numPr>
          <w:ilvl w:val="0"/>
          <w:numId w:val="2"/>
        </w:numPr>
        <w:tabs>
          <w:tab w:val="num" w:pos="720"/>
        </w:tabs>
      </w:pPr>
      <w:r w:rsidRPr="00CA23E2">
        <w:t xml:space="preserve">Billing and payment notifications </w:t>
      </w:r>
    </w:p>
    <w:p w:rsidR="00CA23E2" w:rsidRPr="00CA23E2" w:rsidRDefault="00CA23E2">
      <w:pPr>
        <w:numPr>
          <w:ilvl w:val="0"/>
          <w:numId w:val="2"/>
        </w:numPr>
        <w:tabs>
          <w:tab w:val="num" w:pos="720"/>
        </w:tabs>
      </w:pPr>
      <w:r w:rsidRPr="00CA23E2">
        <w:t xml:space="preserve">Patient satisfaction surveys </w:t>
      </w:r>
    </w:p>
    <w:p w:rsidR="00CA23E2" w:rsidRPr="00CA23E2" w:rsidRDefault="00CA23E2">
      <w:pPr>
        <w:numPr>
          <w:ilvl w:val="0"/>
          <w:numId w:val="2"/>
        </w:numPr>
        <w:tabs>
          <w:tab w:val="num" w:pos="720"/>
        </w:tabs>
      </w:pPr>
      <w:r w:rsidRPr="00CA23E2">
        <w:t xml:space="preserve">Other healthcare operations and patient service communications </w:t>
      </w:r>
    </w:p>
    <w:p w:rsidR="00654576" w:rsidRDefault="00654576" w:rsidP="00FC6372">
      <w:pPr>
        <w:ind w:left="720"/>
      </w:pPr>
      <w:r>
        <w:t>We will keep text</w:t>
      </w:r>
      <w:r w:rsidRPr="00CA23E2">
        <w:t xml:space="preserve"> messages limited to the information needed </w:t>
      </w:r>
      <w:r>
        <w:t>for</w:t>
      </w:r>
      <w:r w:rsidRPr="00CA23E2">
        <w:t xml:space="preserve"> the purpose</w:t>
      </w:r>
      <w:r>
        <w:t xml:space="preserve"> of the message</w:t>
      </w:r>
      <w:r w:rsidRPr="00CA23E2">
        <w:t>.</w:t>
      </w:r>
    </w:p>
    <w:p w:rsidR="007E4B32" w:rsidRDefault="007E4B32" w:rsidP="001D00BA">
      <w:pPr>
        <w:ind w:left="360"/>
        <w:rPr>
          <w:b/>
          <w:smallCaps/>
        </w:rPr>
      </w:pPr>
    </w:p>
    <w:p w:rsidR="007E4B32" w:rsidRDefault="007E4B32" w:rsidP="001D00BA">
      <w:pPr>
        <w:ind w:left="360"/>
        <w:rPr>
          <w:b/>
          <w:smallCaps/>
        </w:rPr>
      </w:pPr>
    </w:p>
    <w:p w:rsidR="007E4B32" w:rsidRDefault="007E4B32" w:rsidP="001D00BA">
      <w:pPr>
        <w:ind w:left="360"/>
        <w:rPr>
          <w:b/>
          <w:smallCaps/>
        </w:rPr>
      </w:pPr>
    </w:p>
    <w:p w:rsidR="005752AC" w:rsidRPr="00FC6372" w:rsidRDefault="005752AC" w:rsidP="00FC6372">
      <w:pPr>
        <w:pStyle w:val="ListParagraph"/>
        <w:numPr>
          <w:ilvl w:val="0"/>
          <w:numId w:val="8"/>
        </w:numPr>
        <w:rPr>
          <w:smallCaps/>
        </w:rPr>
      </w:pPr>
      <w:r w:rsidRPr="00FC6372">
        <w:t>Your Permission to Receive Text Messages</w:t>
      </w:r>
    </w:p>
    <w:p w:rsidR="00A95349" w:rsidRPr="00A95349" w:rsidRDefault="00A95349">
      <w:pPr>
        <w:pStyle w:val="ListParagraph"/>
        <w:numPr>
          <w:ilvl w:val="0"/>
          <w:numId w:val="5"/>
        </w:numPr>
        <w:rPr>
          <w:b/>
          <w:smallCaps/>
        </w:rPr>
      </w:pPr>
      <w:r w:rsidRPr="00A95349">
        <w:t>By providing your mobile number to CHC, you consent to receive text messages from us</w:t>
      </w:r>
    </w:p>
    <w:p w:rsidR="00654576" w:rsidRPr="001D00BA" w:rsidRDefault="00654576">
      <w:pPr>
        <w:pStyle w:val="ListParagraph"/>
        <w:numPr>
          <w:ilvl w:val="0"/>
          <w:numId w:val="5"/>
        </w:numPr>
        <w:rPr>
          <w:b/>
          <w:smallCaps/>
        </w:rPr>
      </w:pPr>
      <w:r>
        <w:t xml:space="preserve">You can stop receiving text messages at any time as explained in Section </w:t>
      </w:r>
      <w:r w:rsidR="00FC6372">
        <w:t>VI.</w:t>
      </w:r>
    </w:p>
    <w:p w:rsidR="00E42492" w:rsidRPr="00E42492" w:rsidRDefault="00E42492" w:rsidP="00E42492">
      <w:pPr>
        <w:rPr>
          <w:b/>
          <w:bCs/>
        </w:rPr>
      </w:pPr>
    </w:p>
    <w:p w:rsidR="005752AC" w:rsidRPr="00FC6372" w:rsidRDefault="005752AC" w:rsidP="00FC6372">
      <w:pPr>
        <w:pStyle w:val="ListParagraph"/>
        <w:numPr>
          <w:ilvl w:val="0"/>
          <w:numId w:val="8"/>
        </w:numPr>
        <w:rPr>
          <w:smallCaps/>
        </w:rPr>
      </w:pPr>
      <w:r w:rsidRPr="00FC6372">
        <w:t>What Information We Collect</w:t>
      </w:r>
    </w:p>
    <w:p w:rsidR="00654576" w:rsidRDefault="00654576" w:rsidP="00FC6372">
      <w:pPr>
        <w:ind w:left="360" w:firstLine="360"/>
        <w:rPr>
          <w:b/>
          <w:smallCaps/>
        </w:rPr>
      </w:pPr>
      <w:r>
        <w:t>If</w:t>
      </w:r>
      <w:r w:rsidRPr="00CA23E2">
        <w:t xml:space="preserve"> you </w:t>
      </w:r>
      <w:r>
        <w:t>take part</w:t>
      </w:r>
      <w:r w:rsidRPr="00CA23E2">
        <w:t xml:space="preserve"> in our </w:t>
      </w:r>
      <w:r>
        <w:t>text</w:t>
      </w:r>
      <w:r w:rsidRPr="00CA23E2">
        <w:t xml:space="preserve"> messaging program, we may collect:</w:t>
      </w:r>
    </w:p>
    <w:p w:rsidR="00CA23E2" w:rsidRPr="00CA23E2" w:rsidRDefault="00CA23E2">
      <w:pPr>
        <w:numPr>
          <w:ilvl w:val="0"/>
          <w:numId w:val="3"/>
        </w:numPr>
        <w:tabs>
          <w:tab w:val="num" w:pos="720"/>
        </w:tabs>
      </w:pPr>
      <w:r w:rsidRPr="00CA23E2">
        <w:t xml:space="preserve">Mobile phone number </w:t>
      </w:r>
    </w:p>
    <w:p w:rsidR="00CA23E2" w:rsidRPr="00CA23E2" w:rsidRDefault="00CA23E2">
      <w:pPr>
        <w:numPr>
          <w:ilvl w:val="0"/>
          <w:numId w:val="3"/>
        </w:numPr>
        <w:tabs>
          <w:tab w:val="num" w:pos="720"/>
        </w:tabs>
      </w:pPr>
      <w:r w:rsidRPr="00CA23E2">
        <w:t xml:space="preserve">Date and time of messages sent and received </w:t>
      </w:r>
    </w:p>
    <w:p w:rsidR="00CA23E2" w:rsidRPr="00CA23E2" w:rsidRDefault="00CA23E2">
      <w:pPr>
        <w:numPr>
          <w:ilvl w:val="0"/>
          <w:numId w:val="3"/>
        </w:numPr>
        <w:tabs>
          <w:tab w:val="num" w:pos="720"/>
        </w:tabs>
      </w:pPr>
      <w:r w:rsidRPr="00CA23E2">
        <w:t xml:space="preserve">Message delivery status </w:t>
      </w:r>
    </w:p>
    <w:p w:rsidR="00CA23E2" w:rsidRPr="00CA23E2" w:rsidRDefault="00CA23E2">
      <w:pPr>
        <w:numPr>
          <w:ilvl w:val="0"/>
          <w:numId w:val="3"/>
        </w:numPr>
        <w:tabs>
          <w:tab w:val="num" w:pos="720"/>
        </w:tabs>
      </w:pPr>
      <w:r w:rsidRPr="00CA23E2">
        <w:t xml:space="preserve">Consent and opt-out records </w:t>
      </w:r>
    </w:p>
    <w:p w:rsidR="00CA23E2" w:rsidRPr="00CA23E2" w:rsidRDefault="00CA23E2">
      <w:pPr>
        <w:numPr>
          <w:ilvl w:val="0"/>
          <w:numId w:val="3"/>
        </w:numPr>
        <w:tabs>
          <w:tab w:val="num" w:pos="720"/>
        </w:tabs>
      </w:pPr>
      <w:r w:rsidRPr="00CA23E2">
        <w:t xml:space="preserve">Communication preferences </w:t>
      </w:r>
    </w:p>
    <w:p w:rsidR="00CA23E2" w:rsidRPr="00CA23E2" w:rsidRDefault="00CA23E2">
      <w:pPr>
        <w:numPr>
          <w:ilvl w:val="0"/>
          <w:numId w:val="3"/>
        </w:numPr>
        <w:tabs>
          <w:tab w:val="num" w:pos="720"/>
        </w:tabs>
      </w:pPr>
      <w:r w:rsidRPr="00CA23E2">
        <w:t xml:space="preserve">Information voluntarily provided by the patient through text messages </w:t>
      </w:r>
    </w:p>
    <w:p w:rsidR="00654576" w:rsidRDefault="00654576" w:rsidP="00FC6372">
      <w:pPr>
        <w:ind w:left="720"/>
      </w:pPr>
      <w:r>
        <w:t>Please do not send sensitive medical information by regular text message unless CHC tells you it is okay.</w:t>
      </w:r>
    </w:p>
    <w:p w:rsidR="001D00BA" w:rsidRDefault="001D00BA" w:rsidP="00BF246F">
      <w:pPr>
        <w:rPr>
          <w:b/>
          <w:smallCaps/>
        </w:rPr>
      </w:pPr>
    </w:p>
    <w:p w:rsidR="005752AC" w:rsidRPr="00FC6372" w:rsidRDefault="005752AC" w:rsidP="00FC6372">
      <w:pPr>
        <w:pStyle w:val="ListParagraph"/>
        <w:numPr>
          <w:ilvl w:val="0"/>
          <w:numId w:val="8"/>
        </w:numPr>
        <w:rPr>
          <w:smallCaps/>
        </w:rPr>
      </w:pPr>
      <w:r w:rsidRPr="00FC6372">
        <w:t>How We Protect Your Information</w:t>
      </w:r>
    </w:p>
    <w:p w:rsidR="00654576" w:rsidRPr="001D00BA" w:rsidRDefault="00654576" w:rsidP="00FC6372">
      <w:pPr>
        <w:ind w:left="720"/>
      </w:pPr>
      <w:r w:rsidRPr="00CA23E2">
        <w:t xml:space="preserve">CHC </w:t>
      </w:r>
      <w:r>
        <w:t>uses</w:t>
      </w:r>
      <w:r w:rsidRPr="00CA23E2">
        <w:t xml:space="preserve"> reasonable safeguards to </w:t>
      </w:r>
      <w:r>
        <w:t xml:space="preserve">help </w:t>
      </w:r>
      <w:r w:rsidRPr="00CA23E2">
        <w:t xml:space="preserve">protect </w:t>
      </w:r>
      <w:r>
        <w:t>your</w:t>
      </w:r>
      <w:r w:rsidRPr="00CA23E2">
        <w:t xml:space="preserve"> information.</w:t>
      </w:r>
      <w:r w:rsidR="00FC6372">
        <w:t xml:space="preserve"> </w:t>
      </w:r>
      <w:r w:rsidRPr="00CA23E2">
        <w:t xml:space="preserve">However, </w:t>
      </w:r>
      <w:r>
        <w:t>regular</w:t>
      </w:r>
      <w:r w:rsidRPr="00CA23E2">
        <w:t xml:space="preserve"> text messages are not encrypted and may not be fully secure. </w:t>
      </w:r>
      <w:r>
        <w:t>Others may be able to see them, including:</w:t>
      </w:r>
    </w:p>
    <w:p w:rsidR="00CA23E2" w:rsidRPr="00CA23E2" w:rsidRDefault="00CA23E2">
      <w:pPr>
        <w:numPr>
          <w:ilvl w:val="0"/>
          <w:numId w:val="3"/>
        </w:numPr>
      </w:pPr>
      <w:r w:rsidRPr="00CA23E2">
        <w:t xml:space="preserve">Individuals with access to your mobile device </w:t>
      </w:r>
    </w:p>
    <w:p w:rsidR="00CA23E2" w:rsidRPr="00CA23E2" w:rsidRDefault="00CA23E2">
      <w:pPr>
        <w:numPr>
          <w:ilvl w:val="0"/>
          <w:numId w:val="3"/>
        </w:numPr>
      </w:pPr>
      <w:r w:rsidRPr="00CA23E2">
        <w:t xml:space="preserve">Mobile carriers </w:t>
      </w:r>
    </w:p>
    <w:p w:rsidR="00CA23E2" w:rsidRPr="00CA23E2" w:rsidRDefault="00CA23E2">
      <w:pPr>
        <w:numPr>
          <w:ilvl w:val="0"/>
          <w:numId w:val="3"/>
        </w:numPr>
      </w:pPr>
      <w:r w:rsidRPr="00CA23E2">
        <w:t xml:space="preserve">Third-party service providers involved in message transmission </w:t>
      </w:r>
    </w:p>
    <w:p w:rsidR="00654576" w:rsidRDefault="00654576" w:rsidP="00FC6372">
      <w:pPr>
        <w:ind w:left="720"/>
      </w:pPr>
      <w:r>
        <w:t>You</w:t>
      </w:r>
      <w:r w:rsidRPr="00CA23E2">
        <w:t xml:space="preserve"> are responsible for </w:t>
      </w:r>
      <w:r>
        <w:t>keeping your phone secure</w:t>
      </w:r>
      <w:r w:rsidRPr="00CA23E2">
        <w:t xml:space="preserve"> and </w:t>
      </w:r>
      <w:r>
        <w:t>for telling</w:t>
      </w:r>
      <w:r w:rsidRPr="00CA23E2">
        <w:t xml:space="preserve"> CHC if </w:t>
      </w:r>
      <w:r>
        <w:t>your</w:t>
      </w:r>
      <w:r w:rsidRPr="00CA23E2">
        <w:t xml:space="preserve"> phone number changes.</w:t>
      </w:r>
    </w:p>
    <w:p w:rsidR="00D2551B" w:rsidRDefault="00D2551B" w:rsidP="001D00BA">
      <w:pPr>
        <w:ind w:left="360"/>
      </w:pPr>
    </w:p>
    <w:p w:rsidR="00226D6A" w:rsidRPr="00FC6372" w:rsidRDefault="00226D6A" w:rsidP="00FC6372">
      <w:pPr>
        <w:pStyle w:val="ListParagraph"/>
        <w:numPr>
          <w:ilvl w:val="0"/>
          <w:numId w:val="8"/>
        </w:numPr>
        <w:rPr>
          <w:smallCaps/>
        </w:rPr>
      </w:pPr>
      <w:r w:rsidRPr="00FC6372">
        <w:t>How We Protect Your Mobile Information</w:t>
      </w:r>
    </w:p>
    <w:p w:rsidR="00D2551B" w:rsidRDefault="00D2551B" w:rsidP="00FC6372">
      <w:pPr>
        <w:ind w:left="720"/>
      </w:pPr>
      <w:r>
        <w:t>We do not share your</w:t>
      </w:r>
      <w:r w:rsidRPr="00FA3F93">
        <w:t xml:space="preserve"> mobile information with third parties or affiliates for marketing or promotional purposes. </w:t>
      </w:r>
      <w:r>
        <w:t>Your text message opt-in and consent information will only be shared as needed to provide messaging services.</w:t>
      </w:r>
    </w:p>
    <w:p w:rsidR="00054EDB" w:rsidRPr="001D00BA" w:rsidRDefault="00054EDB" w:rsidP="001D00BA">
      <w:pPr>
        <w:ind w:left="360"/>
      </w:pPr>
    </w:p>
    <w:p w:rsidR="00226D6A" w:rsidRPr="00FC6372" w:rsidRDefault="00226D6A" w:rsidP="00FC6372">
      <w:pPr>
        <w:pStyle w:val="ListParagraph"/>
        <w:numPr>
          <w:ilvl w:val="0"/>
          <w:numId w:val="8"/>
        </w:numPr>
        <w:rPr>
          <w:smallCaps/>
        </w:rPr>
      </w:pPr>
      <w:r w:rsidRPr="00FC6372">
        <w:t>When We May Share Information</w:t>
      </w:r>
    </w:p>
    <w:p w:rsidR="00654576" w:rsidRPr="001D00BA" w:rsidRDefault="00654576" w:rsidP="00FC6372">
      <w:pPr>
        <w:ind w:left="720"/>
      </w:pPr>
      <w:r w:rsidRPr="00CA23E2">
        <w:t xml:space="preserve">CHC does not sell, rent, or share </w:t>
      </w:r>
      <w:r>
        <w:t>your</w:t>
      </w:r>
      <w:r w:rsidRPr="00CA23E2">
        <w:t xml:space="preserve"> phone </w:t>
      </w:r>
      <w:r>
        <w:t>number</w:t>
      </w:r>
      <w:r w:rsidRPr="00CA23E2">
        <w:t xml:space="preserve"> or </w:t>
      </w:r>
      <w:r>
        <w:t>text messaging</w:t>
      </w:r>
      <w:r w:rsidRPr="00CA23E2">
        <w:t xml:space="preserve"> consent for marketing.</w:t>
      </w:r>
      <w:r w:rsidR="00FC6372">
        <w:t xml:space="preserve"> </w:t>
      </w:r>
      <w:r>
        <w:t>We may share information from text messages only when the law allows or requires it, including:</w:t>
      </w:r>
    </w:p>
    <w:p w:rsidR="00CA23E2" w:rsidRPr="00CA23E2" w:rsidRDefault="00CA23E2">
      <w:pPr>
        <w:pStyle w:val="ListParagraph"/>
        <w:numPr>
          <w:ilvl w:val="0"/>
          <w:numId w:val="6"/>
        </w:numPr>
      </w:pPr>
      <w:r w:rsidRPr="00CA23E2">
        <w:t xml:space="preserve">With business associates that provide messaging services on behalf of CHC </w:t>
      </w:r>
    </w:p>
    <w:p w:rsidR="00CA23E2" w:rsidRPr="00CA23E2" w:rsidRDefault="00CA23E2">
      <w:pPr>
        <w:pStyle w:val="ListParagraph"/>
        <w:numPr>
          <w:ilvl w:val="0"/>
          <w:numId w:val="6"/>
        </w:numPr>
      </w:pPr>
      <w:r w:rsidRPr="00CA23E2">
        <w:t xml:space="preserve">For treatment, payment, and healthcare operations purposes </w:t>
      </w:r>
    </w:p>
    <w:p w:rsidR="00CA23E2" w:rsidRPr="00CA23E2" w:rsidRDefault="00CA23E2">
      <w:pPr>
        <w:pStyle w:val="ListParagraph"/>
        <w:numPr>
          <w:ilvl w:val="0"/>
          <w:numId w:val="6"/>
        </w:numPr>
      </w:pPr>
      <w:r w:rsidRPr="00CA23E2">
        <w:t xml:space="preserve">When required by law, regulation, court order, or governmental request </w:t>
      </w:r>
    </w:p>
    <w:p w:rsidR="00CA23E2" w:rsidRPr="00CA23E2" w:rsidRDefault="00CA23E2">
      <w:pPr>
        <w:pStyle w:val="ListParagraph"/>
        <w:numPr>
          <w:ilvl w:val="0"/>
          <w:numId w:val="6"/>
        </w:numPr>
      </w:pPr>
      <w:r w:rsidRPr="00CA23E2">
        <w:t xml:space="preserve">To prevent or lessen a serious threat to health or safety </w:t>
      </w:r>
    </w:p>
    <w:p w:rsidR="00226D6A" w:rsidRDefault="00226D6A" w:rsidP="00FC6372">
      <w:pPr>
        <w:ind w:left="720"/>
      </w:pPr>
      <w:r>
        <w:t>Any company that helps us send text messages must also protect your information.</w:t>
      </w:r>
    </w:p>
    <w:p w:rsidR="00FF5EFC" w:rsidRDefault="00FF5EFC">
      <w:pPr>
        <w:ind w:left="360"/>
      </w:pPr>
    </w:p>
    <w:p w:rsidR="00FF5EFC" w:rsidRDefault="00FF5EFC">
      <w:pPr>
        <w:ind w:left="360"/>
      </w:pPr>
    </w:p>
    <w:p w:rsidR="00FF5EFC" w:rsidRDefault="00FF5EFC">
      <w:pPr>
        <w:ind w:left="360"/>
        <w:rPr>
          <w:b/>
          <w:smallCaps/>
        </w:rPr>
      </w:pPr>
    </w:p>
    <w:p w:rsidR="00226D6A" w:rsidRPr="00FC6372" w:rsidRDefault="00226D6A" w:rsidP="00FC6372">
      <w:pPr>
        <w:pStyle w:val="ListParagraph"/>
        <w:numPr>
          <w:ilvl w:val="0"/>
          <w:numId w:val="8"/>
        </w:numPr>
        <w:rPr>
          <w:smallCaps/>
        </w:rPr>
      </w:pPr>
      <w:r w:rsidRPr="00FC6372">
        <w:t>How to Stop Text Messages</w:t>
      </w:r>
    </w:p>
    <w:p w:rsidR="00654576" w:rsidRDefault="00654576" w:rsidP="00FC6372">
      <w:pPr>
        <w:ind w:left="720"/>
        <w:rPr>
          <w:b/>
          <w:smallCaps/>
        </w:rPr>
      </w:pPr>
      <w:r>
        <w:t>You can stop getting text</w:t>
      </w:r>
      <w:r w:rsidRPr="00FA3F93">
        <w:t xml:space="preserve"> messages at any time by:</w:t>
      </w:r>
    </w:p>
    <w:p w:rsidR="00FA3F93" w:rsidRPr="00FA3F93" w:rsidRDefault="00FA3F93" w:rsidP="00FF5EFC">
      <w:pPr>
        <w:numPr>
          <w:ilvl w:val="0"/>
          <w:numId w:val="4"/>
        </w:numPr>
      </w:pPr>
      <w:r w:rsidRPr="00FA3F93">
        <w:t xml:space="preserve">Replying </w:t>
      </w:r>
      <w:r w:rsidRPr="00FA3F93">
        <w:rPr>
          <w:b/>
          <w:bCs/>
        </w:rPr>
        <w:t>STOP</w:t>
      </w:r>
      <w:r w:rsidRPr="00FA3F93">
        <w:t xml:space="preserve"> to any text message received from CHC </w:t>
      </w:r>
    </w:p>
    <w:p w:rsidR="00FA3F93" w:rsidRPr="00FA3F93" w:rsidRDefault="00FA3F93" w:rsidP="00FF5EFC">
      <w:pPr>
        <w:numPr>
          <w:ilvl w:val="0"/>
          <w:numId w:val="4"/>
        </w:numPr>
      </w:pPr>
      <w:r w:rsidRPr="00FA3F93">
        <w:t xml:space="preserve">Contacting their CHC clinic directly </w:t>
      </w:r>
    </w:p>
    <w:p w:rsidR="00226D6A" w:rsidRPr="00226D6A" w:rsidRDefault="00226D6A">
      <w:pPr>
        <w:pStyle w:val="ListParagraph"/>
        <w:numPr>
          <w:ilvl w:val="0"/>
          <w:numId w:val="4"/>
        </w:numPr>
      </w:pPr>
      <w:r w:rsidRPr="00FA3F93">
        <w:t xml:space="preserve">Updating </w:t>
      </w:r>
      <w:r>
        <w:t xml:space="preserve">your </w:t>
      </w:r>
      <w:r w:rsidRPr="00FA3F93">
        <w:t xml:space="preserve">communication preferences through </w:t>
      </w:r>
      <w:r w:rsidR="0068132C">
        <w:t>MyChart</w:t>
      </w:r>
      <w:r>
        <w:t>.</w:t>
      </w:r>
    </w:p>
    <w:p w:rsidR="00226D6A" w:rsidRDefault="00226D6A">
      <w:pPr>
        <w:pStyle w:val="ListParagraph"/>
        <w:numPr>
          <w:ilvl w:val="0"/>
          <w:numId w:val="4"/>
        </w:numPr>
      </w:pPr>
      <w:r>
        <w:t>If you stop text messages, you may still receive other updates about your care in other ways.</w:t>
      </w:r>
    </w:p>
    <w:p w:rsidR="0085599B" w:rsidRPr="00226D6A" w:rsidRDefault="0085599B" w:rsidP="00FF5EFC">
      <w:pPr>
        <w:pStyle w:val="ListParagraph"/>
      </w:pPr>
    </w:p>
    <w:p w:rsidR="00226D6A" w:rsidRPr="00FC6372" w:rsidRDefault="00226D6A" w:rsidP="00FC6372">
      <w:pPr>
        <w:pStyle w:val="ListParagraph"/>
        <w:numPr>
          <w:ilvl w:val="0"/>
          <w:numId w:val="8"/>
        </w:numPr>
        <w:rPr>
          <w:smallCaps/>
        </w:rPr>
      </w:pPr>
      <w:r w:rsidRPr="00FC6372">
        <w:t>Message and Data Charges</w:t>
      </w:r>
    </w:p>
    <w:p w:rsidR="00654576" w:rsidRDefault="00654576" w:rsidP="00FC6372">
      <w:pPr>
        <w:ind w:left="720"/>
      </w:pPr>
      <w:r>
        <w:t>Your mobile carrier may charge message or</w:t>
      </w:r>
      <w:r w:rsidRPr="00FA3F93">
        <w:t xml:space="preserve"> data rates</w:t>
      </w:r>
      <w:r>
        <w:t>.</w:t>
      </w:r>
      <w:r w:rsidRPr="00FA3F93">
        <w:t xml:space="preserve"> CHC is not responsible for </w:t>
      </w:r>
      <w:r>
        <w:t>those charges.</w:t>
      </w:r>
    </w:p>
    <w:p w:rsidR="00054EDB" w:rsidRDefault="00054EDB" w:rsidP="00BF246F">
      <w:pPr>
        <w:rPr>
          <w:b/>
          <w:smallCaps/>
        </w:rPr>
      </w:pPr>
    </w:p>
    <w:p w:rsidR="00226D6A" w:rsidRPr="00FC6372" w:rsidRDefault="00226D6A" w:rsidP="00FC6372">
      <w:pPr>
        <w:pStyle w:val="ListParagraph"/>
        <w:numPr>
          <w:ilvl w:val="0"/>
          <w:numId w:val="8"/>
        </w:numPr>
        <w:rPr>
          <w:smallCaps/>
        </w:rPr>
      </w:pPr>
      <w:r w:rsidRPr="00FC6372">
        <w:t>How Often You May Receive Text Messages</w:t>
      </w:r>
    </w:p>
    <w:p w:rsidR="00654576" w:rsidRDefault="00654576" w:rsidP="00FC6372">
      <w:pPr>
        <w:ind w:left="720"/>
        <w:rPr>
          <w:b/>
          <w:smallCaps/>
        </w:rPr>
      </w:pPr>
      <w:r>
        <w:t>How often you get text messages depends</w:t>
      </w:r>
      <w:r w:rsidRPr="00FA3F93">
        <w:t xml:space="preserve"> on the services you receive and your communication </w:t>
      </w:r>
      <w:r>
        <w:t>choices</w:t>
      </w:r>
      <w:r w:rsidRPr="00FA3F93">
        <w:t>.</w:t>
      </w:r>
    </w:p>
    <w:p w:rsidR="00E42492" w:rsidRPr="00FA3F93" w:rsidRDefault="00E42492" w:rsidP="00E42492"/>
    <w:p w:rsidR="00226D6A" w:rsidRDefault="00226D6A" w:rsidP="00BF246F">
      <w:pPr>
        <w:rPr>
          <w:b/>
          <w:smallCaps/>
        </w:rPr>
      </w:pPr>
      <w:r w:rsidRPr="00A56A04">
        <w:rPr>
          <w:b/>
          <w:bCs/>
        </w:rPr>
        <w:t xml:space="preserve">Your </w:t>
      </w:r>
      <w:r w:rsidRPr="00A56A04">
        <w:rPr>
          <w:b/>
        </w:rPr>
        <w:t xml:space="preserve">HIPAA Privacy </w:t>
      </w:r>
      <w:r w:rsidRPr="00A56A04">
        <w:rPr>
          <w:b/>
          <w:bCs/>
        </w:rPr>
        <w:t>Rights</w:t>
      </w:r>
    </w:p>
    <w:p w:rsidR="00654576" w:rsidRDefault="00654576" w:rsidP="00593EF4">
      <w:r>
        <w:t xml:space="preserve">This policy </w:t>
      </w:r>
      <w:r w:rsidR="00F56C7A">
        <w:t xml:space="preserve">is in </w:t>
      </w:r>
      <w:r>
        <w:t>add</w:t>
      </w:r>
      <w:r w:rsidR="00F56C7A">
        <w:t>ition</w:t>
      </w:r>
      <w:r>
        <w:t xml:space="preserve"> to CHC’s Notice of Privacy Practices. Text messages that include protected health information are still covered by HIPAA and other privacy laws.</w:t>
      </w:r>
    </w:p>
    <w:p w:rsidR="00054EDB" w:rsidRDefault="00054EDB" w:rsidP="00BF246F">
      <w:pPr>
        <w:rPr>
          <w:b/>
          <w:smallCaps/>
        </w:rPr>
      </w:pPr>
    </w:p>
    <w:p w:rsidR="00226D6A" w:rsidRDefault="00226D6A" w:rsidP="00BF246F">
      <w:pPr>
        <w:rPr>
          <w:b/>
          <w:smallCaps/>
        </w:rPr>
      </w:pPr>
      <w:r w:rsidRPr="00A56A04">
        <w:rPr>
          <w:b/>
          <w:bCs/>
        </w:rPr>
        <w:t>Updates</w:t>
      </w:r>
      <w:r w:rsidRPr="00A56A04">
        <w:rPr>
          <w:b/>
        </w:rPr>
        <w:t xml:space="preserve"> to This Policy</w:t>
      </w:r>
    </w:p>
    <w:p w:rsidR="00654576" w:rsidRDefault="00654576" w:rsidP="00BF246F">
      <w:r>
        <w:t>CHC may update this policy at any time. The latest version</w:t>
      </w:r>
      <w:r w:rsidRPr="00FA3F93">
        <w:t xml:space="preserve"> will be posted on our website and will </w:t>
      </w:r>
      <w:r>
        <w:t>take effect when posted</w:t>
      </w:r>
      <w:r w:rsidRPr="00FA3F93">
        <w:t>.</w:t>
      </w:r>
    </w:p>
    <w:p w:rsidR="00054EDB" w:rsidRDefault="00054EDB" w:rsidP="00BF246F">
      <w:pPr>
        <w:rPr>
          <w:b/>
          <w:smallCaps/>
        </w:rPr>
      </w:pPr>
    </w:p>
    <w:p w:rsidR="00226D6A" w:rsidRDefault="00226D6A" w:rsidP="00BF246F">
      <w:pPr>
        <w:rPr>
          <w:b/>
          <w:smallCaps/>
        </w:rPr>
      </w:pPr>
      <w:r>
        <w:rPr>
          <w:b/>
          <w:bCs/>
        </w:rPr>
        <w:t xml:space="preserve">How to </w:t>
      </w:r>
      <w:r>
        <w:rPr>
          <w:b/>
        </w:rPr>
        <w:t xml:space="preserve">Contact </w:t>
      </w:r>
      <w:r>
        <w:rPr>
          <w:b/>
          <w:bCs/>
        </w:rPr>
        <w:t>Us</w:t>
      </w:r>
    </w:p>
    <w:p w:rsidR="00FA3F93" w:rsidRDefault="00FA3F93" w:rsidP="00054EDB">
      <w:r w:rsidRPr="00FA3F93">
        <w:t>If you have questions about this SMS Privacy Policy or your text messaging preferences, please contact:</w:t>
      </w:r>
    </w:p>
    <w:p w:rsidR="00A95349" w:rsidRPr="00FA3F93" w:rsidRDefault="00A95349" w:rsidP="00054EDB"/>
    <w:p w:rsidR="003673DC" w:rsidRDefault="00FA3F93" w:rsidP="003673DC">
      <w:r w:rsidRPr="00FA3F93">
        <w:rPr>
          <w:b/>
          <w:bCs/>
        </w:rPr>
        <w:t>Carolina Health Centers, Inc.</w:t>
      </w:r>
      <w:r w:rsidRPr="00FA3F93">
        <w:br/>
      </w:r>
      <w:r w:rsidR="00BE0ED3">
        <w:t>313 Main St, Suite B</w:t>
      </w:r>
    </w:p>
    <w:p w:rsidR="00EE533D" w:rsidRPr="00EE533D" w:rsidRDefault="003673DC" w:rsidP="00EE533D">
      <w:r>
        <w:t>Greenwood, SC 29646</w:t>
      </w:r>
      <w:r w:rsidR="00FA3F93" w:rsidRPr="00FA3F93">
        <w:br/>
      </w:r>
      <w:r w:rsidR="00EE533D">
        <w:t>8</w:t>
      </w:r>
      <w:r w:rsidR="00EE533D" w:rsidRPr="00EE533D">
        <w:t>64</w:t>
      </w:r>
      <w:r w:rsidR="00EE533D">
        <w:t>-</w:t>
      </w:r>
      <w:r w:rsidR="00EE533D" w:rsidRPr="00EE533D">
        <w:t>388</w:t>
      </w:r>
      <w:r w:rsidR="00EE533D">
        <w:t>-</w:t>
      </w:r>
      <w:r w:rsidR="00EE533D" w:rsidRPr="00EE533D">
        <w:t>0301</w:t>
      </w:r>
    </w:p>
    <w:p w:rsidR="00FA3F93" w:rsidRPr="00FA3F93" w:rsidRDefault="006765D8" w:rsidP="003673DC">
      <w:hyperlink r:id="rId8" w:history="1">
        <w:r w:rsidRPr="006765D8">
          <w:rPr>
            <w:rStyle w:val="Hyperlink"/>
            <w:b/>
            <w:bCs/>
          </w:rPr>
          <w:t>compliance@carolinahealthcenters.org</w:t>
        </w:r>
      </w:hyperlink>
    </w:p>
    <w:p w:rsidR="008521FD" w:rsidRDefault="008521FD" w:rsidP="009A4504">
      <w:pPr>
        <w:rPr>
          <w:b/>
          <w:smallCaps/>
        </w:rPr>
      </w:pPr>
    </w:p>
    <w:sectPr w:rsidR="008521FD" w:rsidSect="007E4B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23D" w:rsidRDefault="0084423D" w:rsidP="005F2AAD">
      <w:r>
        <w:separator/>
      </w:r>
    </w:p>
    <w:p w:rsidR="0084423D" w:rsidRDefault="0084423D"/>
  </w:endnote>
  <w:endnote w:type="continuationSeparator" w:id="0">
    <w:p w:rsidR="0084423D" w:rsidRDefault="0084423D" w:rsidP="005F2AAD">
      <w:r>
        <w:continuationSeparator/>
      </w:r>
    </w:p>
    <w:p w:rsidR="0084423D" w:rsidRDefault="00844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65" w:rsidRDefault="005B1265">
    <w:pPr>
      <w:pStyle w:val="Footer"/>
    </w:pPr>
  </w:p>
  <w:p w:rsidR="0055479A" w:rsidRDefault="005547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74" w:rsidRDefault="00974D74">
    <w:pPr>
      <w:pStyle w:val="Footer"/>
      <w:pBdr>
        <w:top w:val="thinThickSmallGap" w:sz="24" w:space="1" w:color="727272" w:themeColor="accent2" w:themeShade="7F"/>
      </w:pBdr>
      <w:rPr>
        <w:rFonts w:asciiTheme="majorHAnsi" w:hAnsiTheme="majorHAnsi"/>
      </w:rPr>
    </w:pPr>
    <w:r>
      <w:rPr>
        <w:rFonts w:asciiTheme="majorHAnsi" w:hAnsiTheme="majorHAnsi"/>
      </w:rPr>
      <w:ptab w:relativeTo="margin" w:alignment="right" w:leader="none"/>
    </w:r>
    <w:r w:rsidRPr="003517B8">
      <w:rPr>
        <w:rFonts w:ascii="Century Gothic" w:hAnsi="Century Gothic"/>
      </w:rPr>
      <w:t xml:space="preserve">Page </w:t>
    </w:r>
    <w:r w:rsidRPr="003517B8">
      <w:rPr>
        <w:rFonts w:ascii="Century Gothic" w:hAnsi="Century Gothic"/>
      </w:rPr>
      <w:fldChar w:fldCharType="begin"/>
    </w:r>
    <w:r w:rsidRPr="003517B8">
      <w:rPr>
        <w:rFonts w:ascii="Century Gothic" w:hAnsi="Century Gothic"/>
      </w:rPr>
      <w:instrText xml:space="preserve"> PAGE   \* MERGEFORMAT </w:instrText>
    </w:r>
    <w:r w:rsidRPr="003517B8">
      <w:rPr>
        <w:rFonts w:ascii="Century Gothic" w:hAnsi="Century Gothic"/>
      </w:rPr>
      <w:fldChar w:fldCharType="separate"/>
    </w:r>
    <w:r w:rsidR="00645296" w:rsidRPr="003517B8">
      <w:rPr>
        <w:rFonts w:ascii="Century Gothic" w:hAnsi="Century Gothic"/>
        <w:noProof/>
      </w:rPr>
      <w:t>1</w:t>
    </w:r>
    <w:r w:rsidRPr="003517B8">
      <w:rPr>
        <w:rFonts w:ascii="Century Gothic" w:hAnsi="Century Gothic"/>
        <w:noProof/>
      </w:rPr>
      <w:fldChar w:fldCharType="end"/>
    </w:r>
  </w:p>
  <w:p w:rsidR="00974D74" w:rsidRDefault="00974D74">
    <w:pPr>
      <w:pStyle w:val="Footer"/>
    </w:pPr>
  </w:p>
  <w:p w:rsidR="0055479A" w:rsidRDefault="005547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18" w:rsidRDefault="007C0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23D" w:rsidRDefault="0084423D" w:rsidP="005F2AAD">
      <w:r>
        <w:separator/>
      </w:r>
    </w:p>
    <w:p w:rsidR="0084423D" w:rsidRDefault="0084423D"/>
  </w:footnote>
  <w:footnote w:type="continuationSeparator" w:id="0">
    <w:p w:rsidR="0084423D" w:rsidRDefault="0084423D" w:rsidP="005F2AAD">
      <w:r>
        <w:continuationSeparator/>
      </w:r>
    </w:p>
    <w:p w:rsidR="0084423D" w:rsidRDefault="00844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265" w:rsidRDefault="005B1265">
    <w:pPr>
      <w:pStyle w:val="Header"/>
    </w:pPr>
  </w:p>
  <w:p w:rsidR="0055479A" w:rsidRDefault="005547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D74" w:rsidRPr="00A02539" w:rsidRDefault="00974D74" w:rsidP="004C6776">
    <w:pPr>
      <w:pStyle w:val="Header"/>
      <w:pBdr>
        <w:bottom w:val="thickThinSmallGap" w:sz="24" w:space="26" w:color="727272" w:themeColor="accent2" w:themeShade="7F"/>
      </w:pBdr>
      <w:spacing w:before="100" w:beforeAutospacing="1"/>
      <w:rPr>
        <w:rFonts w:ascii="Century Gothic" w:eastAsiaTheme="majorEastAsia" w:hAnsi="Century Gothic" w:cstheme="majorBidi"/>
        <w:sz w:val="32"/>
        <w:szCs w:val="32"/>
      </w:rPr>
    </w:pPr>
    <w:r w:rsidRPr="00A02539">
      <w:rPr>
        <w:rFonts w:ascii="Century Gothic" w:eastAsiaTheme="majorEastAsia" w:hAnsi="Century Gothic" w:cstheme="majorBidi"/>
        <w:sz w:val="32"/>
        <w:szCs w:val="32"/>
      </w:rPr>
      <w:t>POLICY AND PROCEDUR</w:t>
    </w:r>
    <w:r w:rsidR="00A02539" w:rsidRPr="00A02539">
      <w:rPr>
        <w:rFonts w:ascii="Century Gothic" w:eastAsiaTheme="majorEastAsia" w:hAnsi="Century Gothic" w:cstheme="majorBidi"/>
        <w:sz w:val="32"/>
        <w:szCs w:val="32"/>
      </w:rPr>
      <w:t>E</w:t>
    </w:r>
  </w:p>
  <w:p w:rsidR="0055479A" w:rsidRDefault="004C6776" w:rsidP="00A02539">
    <w:pPr>
      <w:pStyle w:val="Header"/>
    </w:pPr>
    <w:r>
      <w:rPr>
        <w:rFonts w:asciiTheme="majorHAnsi" w:eastAsiaTheme="majorEastAsia" w:hAnsiTheme="majorHAnsi" w:cstheme="majorBidi"/>
        <w:noProof/>
        <w:sz w:val="32"/>
        <w:szCs w:val="32"/>
      </w:rPr>
      <w:drawing>
        <wp:anchor distT="0" distB="0" distL="114300" distR="114300" simplePos="0" relativeHeight="251658240" behindDoc="0" locked="0" layoutInCell="1" allowOverlap="1" wp14:anchorId="04993198" wp14:editId="41C4FDEE">
          <wp:simplePos x="0" y="0"/>
          <wp:positionH relativeFrom="margin">
            <wp:align>right</wp:align>
          </wp:positionH>
          <wp:positionV relativeFrom="paragraph">
            <wp:posOffset>-864870</wp:posOffset>
          </wp:positionV>
          <wp:extent cx="1772285" cy="685800"/>
          <wp:effectExtent l="0" t="0" r="0" b="0"/>
          <wp:wrapNone/>
          <wp:docPr id="5644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28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B18" w:rsidRDefault="007C0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814"/>
    <w:multiLevelType w:val="hybridMultilevel"/>
    <w:tmpl w:val="26F297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C334A"/>
    <w:multiLevelType w:val="multilevel"/>
    <w:tmpl w:val="B67A0A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F8743A1"/>
    <w:multiLevelType w:val="hybridMultilevel"/>
    <w:tmpl w:val="9198F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531AC"/>
    <w:multiLevelType w:val="hybridMultilevel"/>
    <w:tmpl w:val="B534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31D6E"/>
    <w:multiLevelType w:val="hybridMultilevel"/>
    <w:tmpl w:val="4CC0E84C"/>
    <w:lvl w:ilvl="0" w:tplc="0FE4DE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C1A83"/>
    <w:multiLevelType w:val="multilevel"/>
    <w:tmpl w:val="B12C8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503122DA"/>
    <w:multiLevelType w:val="multilevel"/>
    <w:tmpl w:val="7A822F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57E70D6A"/>
    <w:multiLevelType w:val="multilevel"/>
    <w:tmpl w:val="80A010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6DBC1B2E"/>
    <w:multiLevelType w:val="multilevel"/>
    <w:tmpl w:val="F13AF1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745F414D"/>
    <w:multiLevelType w:val="multilevel"/>
    <w:tmpl w:val="80A010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80E0D83"/>
    <w:multiLevelType w:val="multilevel"/>
    <w:tmpl w:val="80A010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10134077">
    <w:abstractNumId w:val="1"/>
  </w:num>
  <w:num w:numId="2" w16cid:durableId="1431196358">
    <w:abstractNumId w:val="8"/>
  </w:num>
  <w:num w:numId="3" w16cid:durableId="2081782892">
    <w:abstractNumId w:val="5"/>
  </w:num>
  <w:num w:numId="4" w16cid:durableId="846794487">
    <w:abstractNumId w:val="6"/>
  </w:num>
  <w:num w:numId="5" w16cid:durableId="1184857786">
    <w:abstractNumId w:val="9"/>
  </w:num>
  <w:num w:numId="6" w16cid:durableId="192958481">
    <w:abstractNumId w:val="7"/>
  </w:num>
  <w:num w:numId="7" w16cid:durableId="1607226236">
    <w:abstractNumId w:val="10"/>
  </w:num>
  <w:num w:numId="8" w16cid:durableId="1326861013">
    <w:abstractNumId w:val="0"/>
  </w:num>
  <w:num w:numId="9" w16cid:durableId="2003239865">
    <w:abstractNumId w:val="4"/>
  </w:num>
  <w:num w:numId="10" w16cid:durableId="142042476">
    <w:abstractNumId w:val="2"/>
  </w:num>
  <w:num w:numId="11" w16cid:durableId="15150001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62"/>
    <w:rsid w:val="0003171F"/>
    <w:rsid w:val="0003208F"/>
    <w:rsid w:val="00053942"/>
    <w:rsid w:val="00054EDB"/>
    <w:rsid w:val="00056365"/>
    <w:rsid w:val="00061C09"/>
    <w:rsid w:val="000918A5"/>
    <w:rsid w:val="00094F80"/>
    <w:rsid w:val="000C5914"/>
    <w:rsid w:val="001031E8"/>
    <w:rsid w:val="0012751B"/>
    <w:rsid w:val="001349A0"/>
    <w:rsid w:val="00144406"/>
    <w:rsid w:val="001903C8"/>
    <w:rsid w:val="00196F94"/>
    <w:rsid w:val="001D00BA"/>
    <w:rsid w:val="002044D8"/>
    <w:rsid w:val="00207048"/>
    <w:rsid w:val="00215D79"/>
    <w:rsid w:val="00226D6A"/>
    <w:rsid w:val="00232A66"/>
    <w:rsid w:val="002344E8"/>
    <w:rsid w:val="002476D8"/>
    <w:rsid w:val="00260610"/>
    <w:rsid w:val="002713D5"/>
    <w:rsid w:val="002827CF"/>
    <w:rsid w:val="00282F53"/>
    <w:rsid w:val="00293217"/>
    <w:rsid w:val="00295AC5"/>
    <w:rsid w:val="002A7011"/>
    <w:rsid w:val="002A7FFC"/>
    <w:rsid w:val="002C4E7E"/>
    <w:rsid w:val="002F664F"/>
    <w:rsid w:val="002F7F94"/>
    <w:rsid w:val="00306EE6"/>
    <w:rsid w:val="00337CCE"/>
    <w:rsid w:val="0034356F"/>
    <w:rsid w:val="003517B8"/>
    <w:rsid w:val="003673DC"/>
    <w:rsid w:val="00394DD0"/>
    <w:rsid w:val="003A64F4"/>
    <w:rsid w:val="003B6D26"/>
    <w:rsid w:val="003C4049"/>
    <w:rsid w:val="003E2CF1"/>
    <w:rsid w:val="003E369A"/>
    <w:rsid w:val="003F5E2C"/>
    <w:rsid w:val="003F77FF"/>
    <w:rsid w:val="00403A33"/>
    <w:rsid w:val="00416745"/>
    <w:rsid w:val="00417B64"/>
    <w:rsid w:val="00427C29"/>
    <w:rsid w:val="00460CAF"/>
    <w:rsid w:val="004628DB"/>
    <w:rsid w:val="00465FAF"/>
    <w:rsid w:val="00471657"/>
    <w:rsid w:val="00471F82"/>
    <w:rsid w:val="00477C1A"/>
    <w:rsid w:val="00490359"/>
    <w:rsid w:val="004C1FE7"/>
    <w:rsid w:val="004C6776"/>
    <w:rsid w:val="004D281B"/>
    <w:rsid w:val="004E72C5"/>
    <w:rsid w:val="00502B20"/>
    <w:rsid w:val="00530AF3"/>
    <w:rsid w:val="00547F2F"/>
    <w:rsid w:val="0055139B"/>
    <w:rsid w:val="0055479A"/>
    <w:rsid w:val="005569F8"/>
    <w:rsid w:val="0056349E"/>
    <w:rsid w:val="00565FDD"/>
    <w:rsid w:val="00570DCA"/>
    <w:rsid w:val="005752AC"/>
    <w:rsid w:val="00581C23"/>
    <w:rsid w:val="00593EF4"/>
    <w:rsid w:val="0059483E"/>
    <w:rsid w:val="005B1265"/>
    <w:rsid w:val="005B6D9E"/>
    <w:rsid w:val="005C3FDD"/>
    <w:rsid w:val="005D302D"/>
    <w:rsid w:val="005D30F2"/>
    <w:rsid w:val="005D413B"/>
    <w:rsid w:val="005D7BF9"/>
    <w:rsid w:val="005F2AAD"/>
    <w:rsid w:val="00613079"/>
    <w:rsid w:val="00625133"/>
    <w:rsid w:val="006378DA"/>
    <w:rsid w:val="006437C1"/>
    <w:rsid w:val="00645296"/>
    <w:rsid w:val="00646667"/>
    <w:rsid w:val="00653810"/>
    <w:rsid w:val="00654576"/>
    <w:rsid w:val="0065587E"/>
    <w:rsid w:val="00657504"/>
    <w:rsid w:val="00673D68"/>
    <w:rsid w:val="006765D8"/>
    <w:rsid w:val="0068132C"/>
    <w:rsid w:val="00693616"/>
    <w:rsid w:val="006A2ED7"/>
    <w:rsid w:val="006A30BC"/>
    <w:rsid w:val="006C196F"/>
    <w:rsid w:val="006C46B9"/>
    <w:rsid w:val="006D563F"/>
    <w:rsid w:val="006F0D80"/>
    <w:rsid w:val="007051A7"/>
    <w:rsid w:val="00717000"/>
    <w:rsid w:val="00734373"/>
    <w:rsid w:val="00735582"/>
    <w:rsid w:val="00745150"/>
    <w:rsid w:val="007519EC"/>
    <w:rsid w:val="00751B98"/>
    <w:rsid w:val="00754AE0"/>
    <w:rsid w:val="007635D9"/>
    <w:rsid w:val="00772DED"/>
    <w:rsid w:val="00781D8F"/>
    <w:rsid w:val="007A1D17"/>
    <w:rsid w:val="007C0B18"/>
    <w:rsid w:val="007E4B32"/>
    <w:rsid w:val="007F3EF1"/>
    <w:rsid w:val="0080446B"/>
    <w:rsid w:val="00806AA6"/>
    <w:rsid w:val="00810796"/>
    <w:rsid w:val="00827262"/>
    <w:rsid w:val="0084423D"/>
    <w:rsid w:val="008521FD"/>
    <w:rsid w:val="008531E6"/>
    <w:rsid w:val="0085599B"/>
    <w:rsid w:val="00865AB9"/>
    <w:rsid w:val="0087433C"/>
    <w:rsid w:val="0088527D"/>
    <w:rsid w:val="0089182C"/>
    <w:rsid w:val="008942E8"/>
    <w:rsid w:val="0089768B"/>
    <w:rsid w:val="008B13EB"/>
    <w:rsid w:val="008B162D"/>
    <w:rsid w:val="008B5763"/>
    <w:rsid w:val="008D1133"/>
    <w:rsid w:val="008E743C"/>
    <w:rsid w:val="00910B34"/>
    <w:rsid w:val="00915E8C"/>
    <w:rsid w:val="00926090"/>
    <w:rsid w:val="00937175"/>
    <w:rsid w:val="00944F9B"/>
    <w:rsid w:val="0096083B"/>
    <w:rsid w:val="00974D74"/>
    <w:rsid w:val="0097575D"/>
    <w:rsid w:val="009918CA"/>
    <w:rsid w:val="009A3AC5"/>
    <w:rsid w:val="009A4504"/>
    <w:rsid w:val="009A5EF3"/>
    <w:rsid w:val="009B6D53"/>
    <w:rsid w:val="009C5ECE"/>
    <w:rsid w:val="009F3BF5"/>
    <w:rsid w:val="00A02539"/>
    <w:rsid w:val="00A03AFB"/>
    <w:rsid w:val="00A319BF"/>
    <w:rsid w:val="00A37B97"/>
    <w:rsid w:val="00A56A04"/>
    <w:rsid w:val="00A71455"/>
    <w:rsid w:val="00A8790B"/>
    <w:rsid w:val="00A95349"/>
    <w:rsid w:val="00A9715B"/>
    <w:rsid w:val="00AA20D8"/>
    <w:rsid w:val="00AA35A6"/>
    <w:rsid w:val="00AD5D28"/>
    <w:rsid w:val="00AF5B10"/>
    <w:rsid w:val="00AF7BC7"/>
    <w:rsid w:val="00B05095"/>
    <w:rsid w:val="00B146A4"/>
    <w:rsid w:val="00B35672"/>
    <w:rsid w:val="00B430A8"/>
    <w:rsid w:val="00B529EF"/>
    <w:rsid w:val="00B545FD"/>
    <w:rsid w:val="00B54CCC"/>
    <w:rsid w:val="00B551F4"/>
    <w:rsid w:val="00B771C6"/>
    <w:rsid w:val="00B82FD2"/>
    <w:rsid w:val="00BA2BF6"/>
    <w:rsid w:val="00BB5474"/>
    <w:rsid w:val="00BB7D9F"/>
    <w:rsid w:val="00BC07D8"/>
    <w:rsid w:val="00BC391A"/>
    <w:rsid w:val="00BE0ED3"/>
    <w:rsid w:val="00BF1F3D"/>
    <w:rsid w:val="00BF246F"/>
    <w:rsid w:val="00BF75F8"/>
    <w:rsid w:val="00C02EED"/>
    <w:rsid w:val="00C15CAC"/>
    <w:rsid w:val="00C20D08"/>
    <w:rsid w:val="00C238E0"/>
    <w:rsid w:val="00C66B0B"/>
    <w:rsid w:val="00CA23E2"/>
    <w:rsid w:val="00CC61CB"/>
    <w:rsid w:val="00CD1306"/>
    <w:rsid w:val="00CD188A"/>
    <w:rsid w:val="00CE34F0"/>
    <w:rsid w:val="00D05623"/>
    <w:rsid w:val="00D12C4E"/>
    <w:rsid w:val="00D219BE"/>
    <w:rsid w:val="00D2551B"/>
    <w:rsid w:val="00D25FA5"/>
    <w:rsid w:val="00D359B0"/>
    <w:rsid w:val="00D420F6"/>
    <w:rsid w:val="00D61501"/>
    <w:rsid w:val="00D669CA"/>
    <w:rsid w:val="00D6766C"/>
    <w:rsid w:val="00D81B9F"/>
    <w:rsid w:val="00DB7739"/>
    <w:rsid w:val="00DC1C15"/>
    <w:rsid w:val="00DD23D4"/>
    <w:rsid w:val="00DD2A79"/>
    <w:rsid w:val="00DE75A6"/>
    <w:rsid w:val="00E01D26"/>
    <w:rsid w:val="00E043B6"/>
    <w:rsid w:val="00E11957"/>
    <w:rsid w:val="00E17D59"/>
    <w:rsid w:val="00E221F2"/>
    <w:rsid w:val="00E2680D"/>
    <w:rsid w:val="00E30770"/>
    <w:rsid w:val="00E42492"/>
    <w:rsid w:val="00E527D2"/>
    <w:rsid w:val="00E549D6"/>
    <w:rsid w:val="00E557F4"/>
    <w:rsid w:val="00E8011A"/>
    <w:rsid w:val="00E9398E"/>
    <w:rsid w:val="00E940AF"/>
    <w:rsid w:val="00EB638D"/>
    <w:rsid w:val="00EC4F03"/>
    <w:rsid w:val="00EC7885"/>
    <w:rsid w:val="00ED13F6"/>
    <w:rsid w:val="00EE0292"/>
    <w:rsid w:val="00EE325E"/>
    <w:rsid w:val="00EE533D"/>
    <w:rsid w:val="00F1310C"/>
    <w:rsid w:val="00F13211"/>
    <w:rsid w:val="00F16071"/>
    <w:rsid w:val="00F16A7F"/>
    <w:rsid w:val="00F17D22"/>
    <w:rsid w:val="00F255EA"/>
    <w:rsid w:val="00F3175F"/>
    <w:rsid w:val="00F367D7"/>
    <w:rsid w:val="00F52376"/>
    <w:rsid w:val="00F56C7A"/>
    <w:rsid w:val="00F60144"/>
    <w:rsid w:val="00F66C12"/>
    <w:rsid w:val="00F70A67"/>
    <w:rsid w:val="00FA2C12"/>
    <w:rsid w:val="00FA2DEE"/>
    <w:rsid w:val="00FA3F93"/>
    <w:rsid w:val="00FB2C2F"/>
    <w:rsid w:val="00FB78AC"/>
    <w:rsid w:val="00FC1A5A"/>
    <w:rsid w:val="00FC6372"/>
    <w:rsid w:val="00FD4017"/>
    <w:rsid w:val="00FE551D"/>
    <w:rsid w:val="00FE6A8E"/>
    <w:rsid w:val="00FF552A"/>
    <w:rsid w:val="00FF5EFC"/>
    <w:rsid w:val="6EECC56E"/>
    <w:rsid w:val="79ABC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9A826"/>
  <w15:docId w15:val="{49377570-4151-4A2A-93E9-EA234BE6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79"/>
    <w:rPr>
      <w:sz w:val="24"/>
      <w:szCs w:val="24"/>
    </w:rPr>
  </w:style>
  <w:style w:type="paragraph" w:styleId="Heading1">
    <w:name w:val="heading 1"/>
    <w:basedOn w:val="Normal"/>
    <w:next w:val="Normal"/>
    <w:link w:val="Heading1Char"/>
    <w:qFormat/>
    <w:rsid w:val="0096083B"/>
    <w:pPr>
      <w:keepNext/>
      <w:outlineLvl w:val="0"/>
    </w:pPr>
    <w:rPr>
      <w:rFonts w:eastAsia="MS Mincho"/>
      <w:b/>
      <w:bCs/>
      <w:sz w:val="20"/>
    </w:rPr>
  </w:style>
  <w:style w:type="paragraph" w:styleId="Heading2">
    <w:name w:val="heading 2"/>
    <w:basedOn w:val="Normal"/>
    <w:next w:val="Normal"/>
    <w:link w:val="Heading2Char"/>
    <w:uiPriority w:val="9"/>
    <w:semiHidden/>
    <w:unhideWhenUsed/>
    <w:qFormat/>
    <w:rsid w:val="00C66B0B"/>
    <w:pPr>
      <w:keepNext/>
      <w:keepLines/>
      <w:spacing w:before="40"/>
      <w:outlineLvl w:val="1"/>
    </w:pPr>
    <w:rPr>
      <w:rFonts w:asciiTheme="majorHAnsi" w:eastAsiaTheme="majorEastAsia" w:hAnsiTheme="majorHAnsi" w:cstheme="majorBidi"/>
      <w:color w:val="1A3C75" w:themeColor="accent1" w:themeShade="BF"/>
      <w:sz w:val="26"/>
      <w:szCs w:val="26"/>
    </w:rPr>
  </w:style>
  <w:style w:type="paragraph" w:styleId="Heading3">
    <w:name w:val="heading 3"/>
    <w:basedOn w:val="Normal"/>
    <w:next w:val="Normal"/>
    <w:link w:val="Heading3Char"/>
    <w:uiPriority w:val="9"/>
    <w:semiHidden/>
    <w:unhideWhenUsed/>
    <w:qFormat/>
    <w:rsid w:val="00810796"/>
    <w:pPr>
      <w:keepNext/>
      <w:keepLines/>
      <w:spacing w:before="40"/>
      <w:outlineLvl w:val="2"/>
    </w:pPr>
    <w:rPr>
      <w:rFonts w:asciiTheme="majorHAnsi" w:eastAsiaTheme="majorEastAsia" w:hAnsiTheme="majorHAnsi" w:cstheme="majorBidi"/>
      <w:color w:val="11284D" w:themeColor="accent1" w:themeShade="7F"/>
    </w:rPr>
  </w:style>
  <w:style w:type="paragraph" w:styleId="Heading4">
    <w:name w:val="heading 4"/>
    <w:basedOn w:val="Normal"/>
    <w:next w:val="Normal"/>
    <w:link w:val="Heading4Char"/>
    <w:uiPriority w:val="9"/>
    <w:semiHidden/>
    <w:unhideWhenUsed/>
    <w:qFormat/>
    <w:rsid w:val="0065587E"/>
    <w:pPr>
      <w:keepNext/>
      <w:keepLines/>
      <w:spacing w:before="40"/>
      <w:outlineLvl w:val="3"/>
    </w:pPr>
    <w:rPr>
      <w:rFonts w:asciiTheme="majorHAnsi" w:eastAsiaTheme="majorEastAsia" w:hAnsiTheme="majorHAnsi" w:cstheme="majorBidi"/>
      <w:i/>
      <w:iCs/>
      <w:color w:val="1A3C75" w:themeColor="accent1" w:themeShade="BF"/>
    </w:rPr>
  </w:style>
  <w:style w:type="paragraph" w:styleId="Heading5">
    <w:name w:val="heading 5"/>
    <w:basedOn w:val="Normal"/>
    <w:next w:val="Normal"/>
    <w:link w:val="Heading5Char"/>
    <w:uiPriority w:val="9"/>
    <w:semiHidden/>
    <w:unhideWhenUsed/>
    <w:qFormat/>
    <w:rsid w:val="00EE533D"/>
    <w:pPr>
      <w:keepNext/>
      <w:keepLines/>
      <w:spacing w:before="40"/>
      <w:outlineLvl w:val="4"/>
    </w:pPr>
    <w:rPr>
      <w:rFonts w:asciiTheme="majorHAnsi" w:eastAsiaTheme="majorEastAsia" w:hAnsiTheme="majorHAnsi" w:cstheme="majorBidi"/>
      <w:color w:val="1A3C7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13079"/>
  </w:style>
  <w:style w:type="character" w:customStyle="1" w:styleId="FootnoteTextChar">
    <w:name w:val="Footnote Text Char"/>
    <w:basedOn w:val="DefaultParagraphFont"/>
    <w:link w:val="FootnoteText"/>
    <w:uiPriority w:val="99"/>
    <w:semiHidden/>
    <w:rsid w:val="00613079"/>
    <w:rPr>
      <w:sz w:val="20"/>
      <w:szCs w:val="20"/>
    </w:rPr>
  </w:style>
  <w:style w:type="character" w:styleId="FootnoteReference">
    <w:name w:val="footnote reference"/>
    <w:basedOn w:val="DefaultParagraphFont"/>
    <w:uiPriority w:val="99"/>
    <w:semiHidden/>
    <w:rsid w:val="00613079"/>
    <w:rPr>
      <w:rFonts w:cs="Times New Roman"/>
      <w:vertAlign w:val="superscript"/>
    </w:rPr>
  </w:style>
  <w:style w:type="paragraph" w:styleId="Header">
    <w:name w:val="header"/>
    <w:basedOn w:val="Normal"/>
    <w:link w:val="HeaderChar"/>
    <w:uiPriority w:val="99"/>
    <w:unhideWhenUsed/>
    <w:rsid w:val="0080446B"/>
    <w:pPr>
      <w:tabs>
        <w:tab w:val="center" w:pos="4680"/>
        <w:tab w:val="right" w:pos="9360"/>
      </w:tabs>
    </w:pPr>
  </w:style>
  <w:style w:type="character" w:customStyle="1" w:styleId="HeaderChar">
    <w:name w:val="Header Char"/>
    <w:basedOn w:val="DefaultParagraphFont"/>
    <w:link w:val="Header"/>
    <w:uiPriority w:val="99"/>
    <w:rsid w:val="0080446B"/>
    <w:rPr>
      <w:sz w:val="24"/>
      <w:szCs w:val="24"/>
    </w:rPr>
  </w:style>
  <w:style w:type="paragraph" w:styleId="Footer">
    <w:name w:val="footer"/>
    <w:basedOn w:val="Normal"/>
    <w:link w:val="FooterChar"/>
    <w:uiPriority w:val="99"/>
    <w:unhideWhenUsed/>
    <w:rsid w:val="0080446B"/>
    <w:pPr>
      <w:tabs>
        <w:tab w:val="center" w:pos="4680"/>
        <w:tab w:val="right" w:pos="9360"/>
      </w:tabs>
    </w:pPr>
  </w:style>
  <w:style w:type="character" w:customStyle="1" w:styleId="FooterChar">
    <w:name w:val="Footer Char"/>
    <w:basedOn w:val="DefaultParagraphFont"/>
    <w:link w:val="Footer"/>
    <w:uiPriority w:val="99"/>
    <w:rsid w:val="0080446B"/>
    <w:rPr>
      <w:sz w:val="24"/>
      <w:szCs w:val="24"/>
    </w:rPr>
  </w:style>
  <w:style w:type="paragraph" w:styleId="BalloonText">
    <w:name w:val="Balloon Text"/>
    <w:basedOn w:val="Normal"/>
    <w:link w:val="BalloonTextChar"/>
    <w:uiPriority w:val="99"/>
    <w:semiHidden/>
    <w:unhideWhenUsed/>
    <w:rsid w:val="00547F2F"/>
    <w:rPr>
      <w:rFonts w:ascii="Tahoma" w:hAnsi="Tahoma" w:cs="Tahoma"/>
      <w:sz w:val="16"/>
      <w:szCs w:val="16"/>
    </w:rPr>
  </w:style>
  <w:style w:type="character" w:customStyle="1" w:styleId="BalloonTextChar">
    <w:name w:val="Balloon Text Char"/>
    <w:basedOn w:val="DefaultParagraphFont"/>
    <w:link w:val="BalloonText"/>
    <w:uiPriority w:val="99"/>
    <w:semiHidden/>
    <w:rsid w:val="00547F2F"/>
    <w:rPr>
      <w:rFonts w:ascii="Tahoma" w:hAnsi="Tahoma" w:cs="Tahoma"/>
      <w:sz w:val="16"/>
      <w:szCs w:val="16"/>
    </w:rPr>
  </w:style>
  <w:style w:type="paragraph" w:styleId="ListParagraph">
    <w:name w:val="List Paragraph"/>
    <w:basedOn w:val="Normal"/>
    <w:uiPriority w:val="34"/>
    <w:qFormat/>
    <w:rsid w:val="00657504"/>
    <w:pPr>
      <w:ind w:left="720"/>
      <w:contextualSpacing/>
    </w:pPr>
  </w:style>
  <w:style w:type="paragraph" w:styleId="PlainText">
    <w:name w:val="Plain Text"/>
    <w:basedOn w:val="Normal"/>
    <w:link w:val="PlainTextChar"/>
    <w:uiPriority w:val="99"/>
    <w:unhideWhenUsed/>
    <w:rsid w:val="002344E8"/>
    <w:rPr>
      <w:rFonts w:ascii="Consolas" w:hAnsi="Consolas"/>
      <w:sz w:val="21"/>
      <w:szCs w:val="21"/>
    </w:rPr>
  </w:style>
  <w:style w:type="character" w:customStyle="1" w:styleId="PlainTextChar">
    <w:name w:val="Plain Text Char"/>
    <w:basedOn w:val="DefaultParagraphFont"/>
    <w:link w:val="PlainText"/>
    <w:uiPriority w:val="99"/>
    <w:rsid w:val="002344E8"/>
    <w:rPr>
      <w:rFonts w:ascii="Consolas" w:hAnsi="Consolas"/>
      <w:sz w:val="21"/>
      <w:szCs w:val="21"/>
    </w:rPr>
  </w:style>
  <w:style w:type="paragraph" w:customStyle="1" w:styleId="PageParagraphTitle">
    <w:name w:val="PageParagraphTitle"/>
    <w:basedOn w:val="Normal"/>
    <w:rsid w:val="002476D8"/>
    <w:pPr>
      <w:spacing w:before="120"/>
    </w:pPr>
    <w:rPr>
      <w:rFonts w:ascii="Arial" w:hAnsi="Arial" w:cs="Arial"/>
      <w:b/>
      <w:color w:val="3366FF"/>
    </w:rPr>
  </w:style>
  <w:style w:type="paragraph" w:customStyle="1" w:styleId="Default">
    <w:name w:val="Default"/>
    <w:rsid w:val="002476D8"/>
    <w:pPr>
      <w:autoSpaceDE w:val="0"/>
      <w:autoSpaceDN w:val="0"/>
      <w:adjustRightInd w:val="0"/>
    </w:pPr>
    <w:rPr>
      <w:color w:val="000000"/>
      <w:sz w:val="24"/>
      <w:szCs w:val="24"/>
    </w:rPr>
  </w:style>
  <w:style w:type="paragraph" w:customStyle="1" w:styleId="PageContent">
    <w:name w:val="PageContent"/>
    <w:basedOn w:val="Normal"/>
    <w:rsid w:val="0012751B"/>
    <w:pPr>
      <w:spacing w:before="120" w:after="120"/>
    </w:pPr>
    <w:rPr>
      <w:rFonts w:ascii="Arial" w:hAnsi="Arial" w:cs="Arial"/>
      <w:sz w:val="20"/>
      <w:szCs w:val="20"/>
    </w:rPr>
  </w:style>
  <w:style w:type="paragraph" w:styleId="Title">
    <w:name w:val="Title"/>
    <w:basedOn w:val="Normal"/>
    <w:link w:val="TitleChar"/>
    <w:qFormat/>
    <w:rsid w:val="00B35672"/>
    <w:pPr>
      <w:jc w:val="center"/>
    </w:pPr>
    <w:rPr>
      <w:rFonts w:eastAsia="MS Mincho"/>
      <w:b/>
      <w:bCs/>
    </w:rPr>
  </w:style>
  <w:style w:type="character" w:customStyle="1" w:styleId="TitleChar">
    <w:name w:val="Title Char"/>
    <w:basedOn w:val="DefaultParagraphFont"/>
    <w:link w:val="Title"/>
    <w:rsid w:val="00B35672"/>
    <w:rPr>
      <w:rFonts w:eastAsia="MS Mincho"/>
      <w:b/>
      <w:bCs/>
      <w:sz w:val="24"/>
      <w:szCs w:val="24"/>
    </w:rPr>
  </w:style>
  <w:style w:type="character" w:customStyle="1" w:styleId="Heading1Char">
    <w:name w:val="Heading 1 Char"/>
    <w:basedOn w:val="DefaultParagraphFont"/>
    <w:link w:val="Heading1"/>
    <w:rsid w:val="0096083B"/>
    <w:rPr>
      <w:rFonts w:eastAsia="MS Mincho"/>
      <w:b/>
      <w:bCs/>
      <w:szCs w:val="24"/>
    </w:rPr>
  </w:style>
  <w:style w:type="character" w:styleId="Hyperlink">
    <w:name w:val="Hyperlink"/>
    <w:basedOn w:val="DefaultParagraphFont"/>
    <w:semiHidden/>
    <w:rsid w:val="0096083B"/>
    <w:rPr>
      <w:color w:val="000033"/>
      <w:u w:val="single"/>
    </w:rPr>
  </w:style>
  <w:style w:type="character" w:customStyle="1" w:styleId="resulttext1">
    <w:name w:val="resulttext1"/>
    <w:basedOn w:val="DefaultParagraphFont"/>
    <w:rsid w:val="0096083B"/>
    <w:rPr>
      <w:rFonts w:ascii="Arial" w:hAnsi="Arial" w:cs="Arial" w:hint="default"/>
      <w:strike w:val="0"/>
      <w:dstrike w:val="0"/>
      <w:color w:val="000000"/>
      <w:sz w:val="18"/>
      <w:szCs w:val="18"/>
      <w:u w:val="none"/>
      <w:effect w:val="none"/>
    </w:rPr>
  </w:style>
  <w:style w:type="character" w:styleId="CommentReference">
    <w:name w:val="annotation reference"/>
    <w:basedOn w:val="DefaultParagraphFont"/>
    <w:uiPriority w:val="99"/>
    <w:semiHidden/>
    <w:unhideWhenUsed/>
    <w:rsid w:val="00BA2BF6"/>
    <w:rPr>
      <w:sz w:val="16"/>
      <w:szCs w:val="16"/>
    </w:rPr>
  </w:style>
  <w:style w:type="paragraph" w:styleId="CommentText">
    <w:name w:val="annotation text"/>
    <w:basedOn w:val="Normal"/>
    <w:link w:val="CommentTextChar"/>
    <w:uiPriority w:val="99"/>
    <w:unhideWhenUsed/>
    <w:rsid w:val="00BA2BF6"/>
    <w:rPr>
      <w:sz w:val="20"/>
      <w:szCs w:val="20"/>
    </w:rPr>
  </w:style>
  <w:style w:type="character" w:customStyle="1" w:styleId="CommentTextChar">
    <w:name w:val="Comment Text Char"/>
    <w:basedOn w:val="DefaultParagraphFont"/>
    <w:link w:val="CommentText"/>
    <w:uiPriority w:val="99"/>
    <w:rsid w:val="00BA2BF6"/>
  </w:style>
  <w:style w:type="paragraph" w:styleId="Revision">
    <w:name w:val="Revision"/>
    <w:hidden/>
    <w:uiPriority w:val="99"/>
    <w:semiHidden/>
    <w:rsid w:val="00530AF3"/>
    <w:rPr>
      <w:sz w:val="24"/>
      <w:szCs w:val="24"/>
    </w:rPr>
  </w:style>
  <w:style w:type="character" w:customStyle="1" w:styleId="Heading3Char">
    <w:name w:val="Heading 3 Char"/>
    <w:basedOn w:val="DefaultParagraphFont"/>
    <w:link w:val="Heading3"/>
    <w:uiPriority w:val="9"/>
    <w:semiHidden/>
    <w:rsid w:val="00810796"/>
    <w:rPr>
      <w:rFonts w:asciiTheme="majorHAnsi" w:eastAsiaTheme="majorEastAsia" w:hAnsiTheme="majorHAnsi" w:cstheme="majorBidi"/>
      <w:color w:val="11284D" w:themeColor="accent1" w:themeShade="7F"/>
      <w:sz w:val="24"/>
      <w:szCs w:val="24"/>
    </w:rPr>
  </w:style>
  <w:style w:type="character" w:customStyle="1" w:styleId="Heading4Char">
    <w:name w:val="Heading 4 Char"/>
    <w:basedOn w:val="DefaultParagraphFont"/>
    <w:link w:val="Heading4"/>
    <w:uiPriority w:val="9"/>
    <w:semiHidden/>
    <w:rsid w:val="0065587E"/>
    <w:rPr>
      <w:rFonts w:asciiTheme="majorHAnsi" w:eastAsiaTheme="majorEastAsia" w:hAnsiTheme="majorHAnsi" w:cstheme="majorBidi"/>
      <w:i/>
      <w:iCs/>
      <w:color w:val="1A3C75" w:themeColor="accent1" w:themeShade="BF"/>
      <w:sz w:val="24"/>
      <w:szCs w:val="24"/>
    </w:rPr>
  </w:style>
  <w:style w:type="character" w:customStyle="1" w:styleId="Heading2Char">
    <w:name w:val="Heading 2 Char"/>
    <w:basedOn w:val="DefaultParagraphFont"/>
    <w:link w:val="Heading2"/>
    <w:uiPriority w:val="9"/>
    <w:semiHidden/>
    <w:rsid w:val="00C66B0B"/>
    <w:rPr>
      <w:rFonts w:asciiTheme="majorHAnsi" w:eastAsiaTheme="majorEastAsia" w:hAnsiTheme="majorHAnsi" w:cstheme="majorBidi"/>
      <w:color w:val="1A3C75" w:themeColor="accent1" w:themeShade="BF"/>
      <w:sz w:val="26"/>
      <w:szCs w:val="26"/>
    </w:rPr>
  </w:style>
  <w:style w:type="paragraph" w:styleId="NormalWeb">
    <w:name w:val="Normal (Web)"/>
    <w:basedOn w:val="Normal"/>
    <w:uiPriority w:val="99"/>
    <w:semiHidden/>
    <w:unhideWhenUsed/>
    <w:rsid w:val="00A37B97"/>
  </w:style>
  <w:style w:type="character" w:customStyle="1" w:styleId="Heading5Char">
    <w:name w:val="Heading 5 Char"/>
    <w:basedOn w:val="DefaultParagraphFont"/>
    <w:link w:val="Heading5"/>
    <w:uiPriority w:val="9"/>
    <w:semiHidden/>
    <w:rsid w:val="00EE533D"/>
    <w:rPr>
      <w:rFonts w:asciiTheme="majorHAnsi" w:eastAsiaTheme="majorEastAsia" w:hAnsiTheme="majorHAnsi" w:cstheme="majorBidi"/>
      <w:color w:val="1A3C75" w:themeColor="accent1" w:themeShade="BF"/>
      <w:sz w:val="24"/>
      <w:szCs w:val="24"/>
    </w:rPr>
  </w:style>
  <w:style w:type="character" w:styleId="UnresolvedMention">
    <w:name w:val="Unresolved Mention"/>
    <w:basedOn w:val="DefaultParagraphFont"/>
    <w:uiPriority w:val="99"/>
    <w:semiHidden/>
    <w:unhideWhenUsed/>
    <w:rsid w:val="00593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608">
      <w:bodyDiv w:val="1"/>
      <w:marLeft w:val="0"/>
      <w:marRight w:val="0"/>
      <w:marTop w:val="0"/>
      <w:marBottom w:val="0"/>
      <w:divBdr>
        <w:top w:val="none" w:sz="0" w:space="0" w:color="auto"/>
        <w:left w:val="none" w:sz="0" w:space="0" w:color="auto"/>
        <w:bottom w:val="none" w:sz="0" w:space="0" w:color="auto"/>
        <w:right w:val="none" w:sz="0" w:space="0" w:color="auto"/>
      </w:divBdr>
    </w:div>
    <w:div w:id="435835324">
      <w:bodyDiv w:val="1"/>
      <w:marLeft w:val="0"/>
      <w:marRight w:val="0"/>
      <w:marTop w:val="0"/>
      <w:marBottom w:val="0"/>
      <w:divBdr>
        <w:top w:val="none" w:sz="0" w:space="0" w:color="auto"/>
        <w:left w:val="none" w:sz="0" w:space="0" w:color="auto"/>
        <w:bottom w:val="none" w:sz="0" w:space="0" w:color="auto"/>
        <w:right w:val="none" w:sz="0" w:space="0" w:color="auto"/>
      </w:divBdr>
    </w:div>
    <w:div w:id="502015685">
      <w:bodyDiv w:val="1"/>
      <w:marLeft w:val="0"/>
      <w:marRight w:val="0"/>
      <w:marTop w:val="0"/>
      <w:marBottom w:val="0"/>
      <w:divBdr>
        <w:top w:val="none" w:sz="0" w:space="0" w:color="auto"/>
        <w:left w:val="none" w:sz="0" w:space="0" w:color="auto"/>
        <w:bottom w:val="none" w:sz="0" w:space="0" w:color="auto"/>
        <w:right w:val="none" w:sz="0" w:space="0" w:color="auto"/>
      </w:divBdr>
    </w:div>
    <w:div w:id="698972784">
      <w:bodyDiv w:val="1"/>
      <w:marLeft w:val="0"/>
      <w:marRight w:val="0"/>
      <w:marTop w:val="0"/>
      <w:marBottom w:val="0"/>
      <w:divBdr>
        <w:top w:val="none" w:sz="0" w:space="0" w:color="auto"/>
        <w:left w:val="none" w:sz="0" w:space="0" w:color="auto"/>
        <w:bottom w:val="none" w:sz="0" w:space="0" w:color="auto"/>
        <w:right w:val="none" w:sz="0" w:space="0" w:color="auto"/>
      </w:divBdr>
    </w:div>
    <w:div w:id="826434033">
      <w:bodyDiv w:val="1"/>
      <w:marLeft w:val="0"/>
      <w:marRight w:val="0"/>
      <w:marTop w:val="0"/>
      <w:marBottom w:val="0"/>
      <w:divBdr>
        <w:top w:val="none" w:sz="0" w:space="0" w:color="auto"/>
        <w:left w:val="none" w:sz="0" w:space="0" w:color="auto"/>
        <w:bottom w:val="none" w:sz="0" w:space="0" w:color="auto"/>
        <w:right w:val="none" w:sz="0" w:space="0" w:color="auto"/>
      </w:divBdr>
    </w:div>
    <w:div w:id="977997978">
      <w:bodyDiv w:val="1"/>
      <w:marLeft w:val="0"/>
      <w:marRight w:val="0"/>
      <w:marTop w:val="0"/>
      <w:marBottom w:val="0"/>
      <w:divBdr>
        <w:top w:val="none" w:sz="0" w:space="0" w:color="auto"/>
        <w:left w:val="none" w:sz="0" w:space="0" w:color="auto"/>
        <w:bottom w:val="none" w:sz="0" w:space="0" w:color="auto"/>
        <w:right w:val="none" w:sz="0" w:space="0" w:color="auto"/>
      </w:divBdr>
    </w:div>
    <w:div w:id="1032726781">
      <w:bodyDiv w:val="1"/>
      <w:marLeft w:val="0"/>
      <w:marRight w:val="0"/>
      <w:marTop w:val="0"/>
      <w:marBottom w:val="0"/>
      <w:divBdr>
        <w:top w:val="none" w:sz="0" w:space="0" w:color="auto"/>
        <w:left w:val="none" w:sz="0" w:space="0" w:color="auto"/>
        <w:bottom w:val="none" w:sz="0" w:space="0" w:color="auto"/>
        <w:right w:val="none" w:sz="0" w:space="0" w:color="auto"/>
      </w:divBdr>
    </w:div>
    <w:div w:id="1934586002">
      <w:bodyDiv w:val="1"/>
      <w:marLeft w:val="0"/>
      <w:marRight w:val="0"/>
      <w:marTop w:val="0"/>
      <w:marBottom w:val="0"/>
      <w:divBdr>
        <w:top w:val="none" w:sz="0" w:space="0" w:color="auto"/>
        <w:left w:val="none" w:sz="0" w:space="0" w:color="auto"/>
        <w:bottom w:val="none" w:sz="0" w:space="0" w:color="auto"/>
        <w:right w:val="none" w:sz="0" w:space="0" w:color="auto"/>
      </w:divBdr>
    </w:div>
    <w:div w:id="1976639533">
      <w:bodyDiv w:val="1"/>
      <w:marLeft w:val="0"/>
      <w:marRight w:val="0"/>
      <w:marTop w:val="0"/>
      <w:marBottom w:val="0"/>
      <w:divBdr>
        <w:top w:val="none" w:sz="0" w:space="0" w:color="auto"/>
        <w:left w:val="none" w:sz="0" w:space="0" w:color="auto"/>
        <w:bottom w:val="none" w:sz="0" w:space="0" w:color="auto"/>
        <w:right w:val="none" w:sz="0" w:space="0" w:color="auto"/>
      </w:divBdr>
    </w:div>
    <w:div w:id="20054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carolinahealthcenter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olicy Color Scheme">
      <a:dk1>
        <a:sysClr val="windowText" lastClr="000000"/>
      </a:dk1>
      <a:lt1>
        <a:sysClr val="window" lastClr="FFFFFF"/>
      </a:lt1>
      <a:dk2>
        <a:srgbClr val="F8F0E3"/>
      </a:dk2>
      <a:lt2>
        <a:srgbClr val="E7E6E6"/>
      </a:lt2>
      <a:accent1>
        <a:srgbClr val="23519D"/>
      </a:accent1>
      <a:accent2>
        <a:srgbClr val="E5E5E5"/>
      </a:accent2>
      <a:accent3>
        <a:srgbClr val="41AB41"/>
      </a:accent3>
      <a:accent4>
        <a:srgbClr val="85D185"/>
      </a:accent4>
      <a:accent5>
        <a:srgbClr val="7F7F7F"/>
      </a:accent5>
      <a:accent6>
        <a:srgbClr val="958EA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CE5F-87DF-41AD-AF0D-582F57D3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762</Words>
  <Characters>4181</Characters>
  <Application>Microsoft Office Word</Application>
  <DocSecurity>0</DocSecurity>
  <Lines>122</Lines>
  <Paragraphs>88</Paragraphs>
  <ScaleCrop>false</ScaleCrop>
  <Company>Carolina Health Centers, Inc</Company>
  <LinksUpToDate>false</LinksUpToDate>
  <CharactersWithSpaces>4855</CharactersWithSpaces>
  <SharedDoc>false</SharedDoc>
  <HLinks>
    <vt:vector size="6" baseType="variant">
      <vt:variant>
        <vt:i4>1703981</vt:i4>
      </vt:variant>
      <vt:variant>
        <vt:i4>0</vt:i4>
      </vt:variant>
      <vt:variant>
        <vt:i4>0</vt:i4>
      </vt:variant>
      <vt:variant>
        <vt:i4>5</vt:i4>
      </vt:variant>
      <vt:variant>
        <vt:lpwstr>mailto:compliance@carolinahealthcenters.org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dc:title>
  <dc:subject/>
  <dc:creator>Sue Veer</dc:creator>
  <cp:keywords/>
  <cp:lastModifiedBy>Rachel Manner</cp:lastModifiedBy>
  <cp:revision>59</cp:revision>
  <cp:lastPrinted>2017-01-17T23:00:00Z</cp:lastPrinted>
  <dcterms:created xsi:type="dcterms:W3CDTF">2026-06-09T19:46:00Z</dcterms:created>
  <dcterms:modified xsi:type="dcterms:W3CDTF">2026-06-10T18:24:00Z</dcterms:modified>
</cp:coreProperties>
</file>